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55"/>
      </w:tblGrid>
      <w:tr w:rsidR="00F15C09" w14:paraId="1ECF41AD" w14:textId="77777777" w:rsidTr="0092048C">
        <w:tc>
          <w:tcPr>
            <w:tcW w:w="4530" w:type="dxa"/>
          </w:tcPr>
          <w:p w14:paraId="2EE5C895" w14:textId="4C084364" w:rsidR="00F15C09" w:rsidRPr="00F15C09" w:rsidRDefault="00F15C09" w:rsidP="00F15C0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</w:t>
            </w:r>
            <w:r w:rsidRPr="00775A2F">
              <w:rPr>
                <w:b/>
                <w:sz w:val="28"/>
                <w:szCs w:val="28"/>
              </w:rPr>
              <w:t xml:space="preserve">ĐỘI TNPT HỒ CHÍ MINH </w:t>
            </w:r>
            <w:r w:rsidRPr="00775A2F">
              <w:rPr>
                <w:b/>
                <w:sz w:val="28"/>
                <w:szCs w:val="28"/>
              </w:rPr>
              <w:br/>
              <w:t>LIÊN ĐỘI TH</w:t>
            </w:r>
            <w:r>
              <w:rPr>
                <w:b/>
                <w:sz w:val="28"/>
                <w:szCs w:val="28"/>
                <w:lang w:val="en-US"/>
              </w:rPr>
              <w:t>&amp;THCS HÀ SEN</w:t>
            </w:r>
          </w:p>
          <w:p w14:paraId="36ABB1BB" w14:textId="77777777" w:rsidR="00F15C09" w:rsidRDefault="00F15C09" w:rsidP="00F15C0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***</w:t>
            </w:r>
          </w:p>
          <w:p w14:paraId="782AE275" w14:textId="3D60164E" w:rsidR="00F15C09" w:rsidRPr="00F15C09" w:rsidRDefault="00F15C09" w:rsidP="00F15C09">
            <w:pPr>
              <w:jc w:val="center"/>
              <w:rPr>
                <w:sz w:val="28"/>
                <w:szCs w:val="28"/>
                <w:lang w:val="en-US"/>
              </w:rPr>
            </w:pPr>
            <w:r w:rsidRPr="00775A2F">
              <w:rPr>
                <w:sz w:val="28"/>
                <w:szCs w:val="28"/>
              </w:rPr>
              <w:t xml:space="preserve">Số </w:t>
            </w:r>
            <w:r w:rsidRPr="00775A2F">
              <w:rPr>
                <w:sz w:val="28"/>
                <w:szCs w:val="28"/>
                <w:lang w:val="en-US"/>
              </w:rPr>
              <w:t xml:space="preserve">     </w:t>
            </w:r>
            <w:r w:rsidRPr="00775A2F">
              <w:rPr>
                <w:sz w:val="28"/>
                <w:szCs w:val="28"/>
              </w:rPr>
              <w:t>/</w:t>
            </w:r>
            <w:r w:rsidRPr="00775A2F">
              <w:rPr>
                <w:sz w:val="28"/>
                <w:szCs w:val="28"/>
                <w:lang w:val="en-US"/>
              </w:rPr>
              <w:t xml:space="preserve">KH - </w:t>
            </w:r>
            <w:r>
              <w:rPr>
                <w:sz w:val="28"/>
                <w:szCs w:val="28"/>
                <w:lang w:val="en-US"/>
              </w:rPr>
              <w:t>LĐ</w:t>
            </w:r>
          </w:p>
        </w:tc>
        <w:tc>
          <w:tcPr>
            <w:tcW w:w="4555" w:type="dxa"/>
          </w:tcPr>
          <w:p w14:paraId="7BFA5C74" w14:textId="77777777" w:rsidR="00F15C09" w:rsidRDefault="00F15C09" w:rsidP="00F15C0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</w:p>
          <w:p w14:paraId="46BB33E9" w14:textId="77777777" w:rsidR="00F15C09" w:rsidRDefault="00F15C09" w:rsidP="00F15C09">
            <w:pPr>
              <w:rPr>
                <w:sz w:val="28"/>
                <w:szCs w:val="28"/>
                <w:lang w:val="en-US"/>
              </w:rPr>
            </w:pPr>
          </w:p>
          <w:p w14:paraId="5AD52101" w14:textId="77777777" w:rsidR="00F15C09" w:rsidRDefault="00F15C09" w:rsidP="00F15C09">
            <w:pPr>
              <w:rPr>
                <w:sz w:val="28"/>
                <w:szCs w:val="28"/>
                <w:lang w:val="en-US"/>
              </w:rPr>
            </w:pPr>
          </w:p>
          <w:p w14:paraId="203EA867" w14:textId="029542CE" w:rsidR="00F15C09" w:rsidRDefault="00F15C09" w:rsidP="00F15C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i/>
                <w:sz w:val="28"/>
                <w:szCs w:val="28"/>
                <w:lang w:val="en-US"/>
              </w:rPr>
              <w:t>Cát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 xml:space="preserve"> Hải</w:t>
            </w:r>
            <w:r w:rsidRPr="00775A2F">
              <w:rPr>
                <w:i/>
                <w:sz w:val="28"/>
                <w:szCs w:val="28"/>
              </w:rPr>
              <w:t xml:space="preserve">, ngày </w:t>
            </w:r>
            <w:r w:rsidR="0092048C">
              <w:rPr>
                <w:i/>
                <w:sz w:val="28"/>
                <w:szCs w:val="28"/>
                <w:lang w:val="en-US"/>
              </w:rPr>
              <w:t>15</w:t>
            </w:r>
            <w:r w:rsidRPr="00775A2F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  <w:lang w:val="en-US"/>
              </w:rPr>
              <w:t>4</w:t>
            </w:r>
            <w:r w:rsidRPr="00775A2F">
              <w:rPr>
                <w:i/>
                <w:sz w:val="28"/>
                <w:szCs w:val="28"/>
              </w:rPr>
              <w:t xml:space="preserve"> năm 20</w:t>
            </w:r>
            <w:r>
              <w:rPr>
                <w:i/>
                <w:sz w:val="28"/>
                <w:szCs w:val="28"/>
                <w:lang w:val="en-US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>6</w:t>
            </w:r>
          </w:p>
        </w:tc>
      </w:tr>
    </w:tbl>
    <w:p w14:paraId="476617E9" w14:textId="295F28AF" w:rsidR="00523643" w:rsidRDefault="00F15C09" w:rsidP="00F15C09">
      <w:pPr>
        <w:rPr>
          <w:b/>
          <w:sz w:val="28"/>
          <w:szCs w:val="28"/>
          <w:lang w:val="en-US"/>
        </w:rPr>
      </w:pPr>
      <w:r w:rsidRPr="00775A2F">
        <w:rPr>
          <w:sz w:val="28"/>
          <w:szCs w:val="28"/>
        </w:rPr>
        <w:br/>
      </w:r>
      <w:r w:rsidRPr="00F15C09">
        <w:rPr>
          <w:sz w:val="28"/>
          <w:szCs w:val="28"/>
        </w:rPr>
        <w:t xml:space="preserve">                                                           </w:t>
      </w:r>
      <w:r w:rsidRPr="00775A2F">
        <w:rPr>
          <w:b/>
          <w:sz w:val="28"/>
          <w:szCs w:val="28"/>
        </w:rPr>
        <w:t>KẾ HOẠCH</w:t>
      </w:r>
      <w:r w:rsidRPr="00775A2F">
        <w:rPr>
          <w:b/>
          <w:sz w:val="28"/>
          <w:szCs w:val="28"/>
        </w:rPr>
        <w:br/>
      </w:r>
      <w:r w:rsidRPr="00F15C09">
        <w:rPr>
          <w:b/>
          <w:sz w:val="28"/>
          <w:szCs w:val="28"/>
        </w:rPr>
        <w:t xml:space="preserve">                                 K</w:t>
      </w:r>
      <w:r w:rsidRPr="00775A2F">
        <w:rPr>
          <w:b/>
          <w:sz w:val="28"/>
          <w:szCs w:val="28"/>
        </w:rPr>
        <w:t xml:space="preserve">ết nạp Đội </w:t>
      </w:r>
      <w:r w:rsidRPr="00523643">
        <w:rPr>
          <w:b/>
          <w:sz w:val="28"/>
          <w:szCs w:val="28"/>
          <w:u w:val="single"/>
        </w:rPr>
        <w:t>viên mới</w:t>
      </w:r>
      <w:r w:rsidRPr="00523643">
        <w:rPr>
          <w:b/>
          <w:sz w:val="28"/>
          <w:szCs w:val="28"/>
          <w:u w:val="single"/>
        </w:rPr>
        <w:t>,</w:t>
      </w:r>
      <w:r w:rsidRPr="00523643">
        <w:rPr>
          <w:b/>
          <w:sz w:val="28"/>
          <w:szCs w:val="28"/>
          <w:u w:val="single"/>
        </w:rPr>
        <w:t xml:space="preserve"> năm học</w:t>
      </w:r>
      <w:r w:rsidRPr="00775A2F">
        <w:rPr>
          <w:b/>
          <w:sz w:val="28"/>
          <w:szCs w:val="28"/>
        </w:rPr>
        <w:t xml:space="preserve"> 20</w:t>
      </w:r>
      <w:r w:rsidRPr="00F15C09">
        <w:rPr>
          <w:b/>
          <w:sz w:val="28"/>
          <w:szCs w:val="28"/>
        </w:rPr>
        <w:t>2</w:t>
      </w:r>
      <w:r w:rsidRPr="00F15C09">
        <w:rPr>
          <w:b/>
          <w:sz w:val="28"/>
          <w:szCs w:val="28"/>
        </w:rPr>
        <w:t>5</w:t>
      </w:r>
      <w:r w:rsidRPr="00775A2F">
        <w:rPr>
          <w:b/>
          <w:sz w:val="28"/>
          <w:szCs w:val="28"/>
        </w:rPr>
        <w:t>-</w:t>
      </w:r>
      <w:r w:rsidRPr="00F15C09">
        <w:rPr>
          <w:b/>
          <w:sz w:val="28"/>
          <w:szCs w:val="28"/>
        </w:rPr>
        <w:t xml:space="preserve"> </w:t>
      </w:r>
      <w:r w:rsidRPr="00775A2F">
        <w:rPr>
          <w:b/>
          <w:sz w:val="28"/>
          <w:szCs w:val="28"/>
        </w:rPr>
        <w:t>20</w:t>
      </w:r>
      <w:r w:rsidRPr="00F15C09">
        <w:rPr>
          <w:b/>
          <w:sz w:val="28"/>
          <w:szCs w:val="28"/>
        </w:rPr>
        <w:t>2</w:t>
      </w:r>
      <w:r w:rsidRPr="00F15C09">
        <w:rPr>
          <w:b/>
          <w:sz w:val="28"/>
          <w:szCs w:val="28"/>
        </w:rPr>
        <w:t>6</w:t>
      </w:r>
    </w:p>
    <w:p w14:paraId="3048DC12" w14:textId="730D0456" w:rsidR="00F15C09" w:rsidRDefault="00F15C09" w:rsidP="00523643">
      <w:pPr>
        <w:spacing w:line="276" w:lineRule="auto"/>
        <w:rPr>
          <w:b/>
          <w:sz w:val="28"/>
          <w:szCs w:val="28"/>
        </w:rPr>
      </w:pPr>
      <w:r w:rsidRPr="00775A2F">
        <w:rPr>
          <w:b/>
          <w:sz w:val="28"/>
          <w:szCs w:val="28"/>
        </w:rPr>
        <w:br/>
      </w:r>
      <w:r w:rsidRPr="00F15C09">
        <w:rPr>
          <w:sz w:val="28"/>
          <w:szCs w:val="28"/>
        </w:rPr>
        <w:tab/>
      </w:r>
      <w:r w:rsidRPr="00775A2F">
        <w:rPr>
          <w:sz w:val="28"/>
          <w:szCs w:val="28"/>
        </w:rPr>
        <w:t xml:space="preserve">Căn cứ vào </w:t>
      </w:r>
      <w:r w:rsidRPr="00F15C09">
        <w:rPr>
          <w:sz w:val="28"/>
          <w:szCs w:val="28"/>
        </w:rPr>
        <w:t>chương trình công tác Đội và PTTN năm học 202</w:t>
      </w:r>
      <w:r w:rsidRPr="00F15C09">
        <w:rPr>
          <w:sz w:val="28"/>
          <w:szCs w:val="28"/>
        </w:rPr>
        <w:t>5</w:t>
      </w:r>
      <w:r w:rsidRPr="00F15C09">
        <w:rPr>
          <w:sz w:val="28"/>
          <w:szCs w:val="28"/>
        </w:rPr>
        <w:t xml:space="preserve"> - 202</w:t>
      </w:r>
      <w:r w:rsidRPr="00F15C09">
        <w:rPr>
          <w:sz w:val="28"/>
          <w:szCs w:val="28"/>
        </w:rPr>
        <w:t>6</w:t>
      </w:r>
      <w:r w:rsidRPr="00F15C09">
        <w:rPr>
          <w:sz w:val="28"/>
          <w:szCs w:val="28"/>
        </w:rPr>
        <w:t xml:space="preserve"> của L</w:t>
      </w:r>
      <w:r w:rsidRPr="00775A2F">
        <w:rPr>
          <w:sz w:val="28"/>
          <w:szCs w:val="28"/>
        </w:rPr>
        <w:t xml:space="preserve">iên đội </w:t>
      </w:r>
      <w:r w:rsidRPr="00F15C09">
        <w:rPr>
          <w:sz w:val="28"/>
          <w:szCs w:val="28"/>
        </w:rPr>
        <w:t>TH&amp;THCS Hà Sen</w:t>
      </w:r>
      <w:r w:rsidRPr="00775A2F">
        <w:rPr>
          <w:sz w:val="28"/>
          <w:szCs w:val="28"/>
        </w:rPr>
        <w:br/>
      </w:r>
      <w:r w:rsidRPr="00F15C09">
        <w:rPr>
          <w:sz w:val="28"/>
          <w:szCs w:val="28"/>
        </w:rPr>
        <w:tab/>
        <w:t>L</w:t>
      </w:r>
      <w:r w:rsidRPr="00775A2F">
        <w:rPr>
          <w:sz w:val="28"/>
          <w:szCs w:val="28"/>
        </w:rPr>
        <w:t xml:space="preserve">iên đội </w:t>
      </w:r>
      <w:r w:rsidRPr="00F15C09">
        <w:rPr>
          <w:sz w:val="28"/>
          <w:szCs w:val="28"/>
        </w:rPr>
        <w:t>TH&amp;THCS Hà Sen</w:t>
      </w:r>
      <w:r w:rsidRPr="00F15C09">
        <w:rPr>
          <w:sz w:val="28"/>
          <w:szCs w:val="28"/>
        </w:rPr>
        <w:t xml:space="preserve"> xây dựng</w:t>
      </w:r>
      <w:r w:rsidRPr="00775A2F">
        <w:rPr>
          <w:sz w:val="28"/>
          <w:szCs w:val="28"/>
        </w:rPr>
        <w:t xml:space="preserve"> kế hoạch kết nạp Đội viên mới </w:t>
      </w:r>
      <w:r w:rsidRPr="00F15C09">
        <w:rPr>
          <w:sz w:val="28"/>
          <w:szCs w:val="28"/>
        </w:rPr>
        <w:t>năm học 202</w:t>
      </w:r>
      <w:r w:rsidRPr="00F15C09">
        <w:rPr>
          <w:sz w:val="28"/>
          <w:szCs w:val="28"/>
        </w:rPr>
        <w:t>5</w:t>
      </w:r>
      <w:r w:rsidRPr="00F15C09">
        <w:rPr>
          <w:sz w:val="28"/>
          <w:szCs w:val="28"/>
        </w:rPr>
        <w:t xml:space="preserve"> - 202</w:t>
      </w:r>
      <w:r w:rsidRPr="00F15C09">
        <w:rPr>
          <w:sz w:val="28"/>
          <w:szCs w:val="28"/>
        </w:rPr>
        <w:t>6</w:t>
      </w:r>
      <w:r w:rsidRPr="00775A2F">
        <w:rPr>
          <w:sz w:val="28"/>
          <w:szCs w:val="28"/>
        </w:rPr>
        <w:t xml:space="preserve"> như sau:</w:t>
      </w:r>
      <w:r w:rsidRPr="00775A2F">
        <w:rPr>
          <w:sz w:val="28"/>
          <w:szCs w:val="28"/>
        </w:rPr>
        <w:br/>
      </w:r>
      <w:r w:rsidRPr="00F15C09">
        <w:rPr>
          <w:b/>
          <w:sz w:val="28"/>
          <w:szCs w:val="28"/>
        </w:rPr>
        <w:t xml:space="preserve">         </w:t>
      </w:r>
      <w:r w:rsidRPr="00775A2F">
        <w:rPr>
          <w:b/>
          <w:sz w:val="28"/>
          <w:szCs w:val="28"/>
        </w:rPr>
        <w:t>I</w:t>
      </w:r>
      <w:r w:rsidR="0092048C" w:rsidRPr="0092048C">
        <w:rPr>
          <w:b/>
          <w:sz w:val="28"/>
          <w:szCs w:val="28"/>
        </w:rPr>
        <w:t>. MỤC ĐÍCH, YÊU CẦU</w:t>
      </w:r>
      <w:r w:rsidRPr="00775A2F">
        <w:rPr>
          <w:b/>
          <w:sz w:val="28"/>
          <w:szCs w:val="28"/>
        </w:rPr>
        <w:t>:</w:t>
      </w:r>
      <w:r w:rsidRPr="00775A2F">
        <w:rPr>
          <w:b/>
          <w:sz w:val="28"/>
          <w:szCs w:val="28"/>
        </w:rPr>
        <w:br/>
      </w:r>
      <w:r w:rsidRPr="00F15C09">
        <w:rPr>
          <w:sz w:val="28"/>
          <w:szCs w:val="28"/>
        </w:rPr>
        <w:t xml:space="preserve">         </w:t>
      </w:r>
      <w:r w:rsidRPr="00775A2F">
        <w:rPr>
          <w:sz w:val="28"/>
          <w:szCs w:val="28"/>
        </w:rPr>
        <w:t xml:space="preserve"> Thực hiện theo nguyện vọng ch</w:t>
      </w:r>
      <w:r>
        <w:rPr>
          <w:sz w:val="28"/>
          <w:szCs w:val="28"/>
        </w:rPr>
        <w:t>ính đáng của các em nhi đồng.</w:t>
      </w:r>
      <w:r>
        <w:rPr>
          <w:sz w:val="28"/>
          <w:szCs w:val="28"/>
        </w:rPr>
        <w:br/>
        <w:t xml:space="preserve">          </w:t>
      </w:r>
      <w:r w:rsidRPr="00775A2F">
        <w:rPr>
          <w:sz w:val="28"/>
          <w:szCs w:val="28"/>
        </w:rPr>
        <w:t>Bồi dưỡng, kết nạp lớp đội viên mới đủ phẩm chất, tiêu biểu trong hoạt động và học tập nhằm xậy dựng tổ chức Đội vững mạnh, đặc bi</w:t>
      </w:r>
      <w:r>
        <w:rPr>
          <w:sz w:val="28"/>
          <w:szCs w:val="28"/>
        </w:rPr>
        <w:t>ệt là xây dựng liên đội mạnh.</w:t>
      </w:r>
      <w:r>
        <w:rPr>
          <w:sz w:val="28"/>
          <w:szCs w:val="28"/>
        </w:rPr>
        <w:br/>
        <w:t xml:space="preserve">        </w:t>
      </w:r>
      <w:r w:rsidRPr="00775A2F">
        <w:rPr>
          <w:sz w:val="28"/>
          <w:szCs w:val="28"/>
        </w:rPr>
        <w:t>Yêu cầu đảm bảo về số lượng và nâng cao về chất lượng đội viên.</w:t>
      </w:r>
      <w:r w:rsidRPr="00775A2F">
        <w:rPr>
          <w:sz w:val="28"/>
          <w:szCs w:val="28"/>
        </w:rPr>
        <w:br/>
      </w:r>
      <w:r w:rsidRPr="00F15C09">
        <w:rPr>
          <w:b/>
          <w:sz w:val="28"/>
          <w:szCs w:val="28"/>
        </w:rPr>
        <w:t xml:space="preserve">        </w:t>
      </w:r>
      <w:r w:rsidRPr="00775A2F">
        <w:rPr>
          <w:b/>
          <w:sz w:val="28"/>
          <w:szCs w:val="28"/>
        </w:rPr>
        <w:t>II</w:t>
      </w:r>
      <w:r w:rsidR="0092048C">
        <w:rPr>
          <w:b/>
          <w:sz w:val="28"/>
          <w:szCs w:val="28"/>
          <w:lang w:val="en-US"/>
        </w:rPr>
        <w:t>. NỘI DUNG</w:t>
      </w:r>
      <w:r w:rsidRPr="00775A2F">
        <w:rPr>
          <w:b/>
          <w:sz w:val="28"/>
          <w:szCs w:val="28"/>
        </w:rPr>
        <w:br/>
      </w:r>
      <w:r w:rsidRPr="00F15C09">
        <w:rPr>
          <w:b/>
          <w:sz w:val="28"/>
          <w:szCs w:val="28"/>
        </w:rPr>
        <w:t xml:space="preserve">        </w:t>
      </w:r>
      <w:r w:rsidRPr="00775A2F">
        <w:rPr>
          <w:b/>
          <w:sz w:val="28"/>
          <w:szCs w:val="28"/>
        </w:rPr>
        <w:t>1</w:t>
      </w:r>
      <w:r w:rsidR="0092048C">
        <w:rPr>
          <w:b/>
          <w:sz w:val="28"/>
          <w:szCs w:val="28"/>
          <w:lang w:val="en-US"/>
        </w:rPr>
        <w:t xml:space="preserve">. </w:t>
      </w:r>
      <w:r w:rsidRPr="00775A2F">
        <w:rPr>
          <w:b/>
          <w:sz w:val="28"/>
          <w:szCs w:val="28"/>
        </w:rPr>
        <w:t xml:space="preserve">Đối tượng </w:t>
      </w:r>
      <w:r w:rsidRPr="00775A2F">
        <w:rPr>
          <w:b/>
          <w:sz w:val="28"/>
          <w:szCs w:val="28"/>
        </w:rPr>
        <w:br/>
      </w:r>
      <w:r w:rsidRPr="00F15C09">
        <w:rPr>
          <w:sz w:val="28"/>
          <w:szCs w:val="28"/>
        </w:rPr>
        <w:t xml:space="preserve">        </w:t>
      </w:r>
      <w:r w:rsidRPr="00775A2F">
        <w:rPr>
          <w:sz w:val="28"/>
          <w:szCs w:val="28"/>
        </w:rPr>
        <w:t xml:space="preserve">- </w:t>
      </w:r>
      <w:r w:rsidRPr="00F15C09">
        <w:rPr>
          <w:sz w:val="28"/>
          <w:szCs w:val="28"/>
        </w:rPr>
        <w:t>H</w:t>
      </w:r>
      <w:r w:rsidRPr="00775A2F">
        <w:rPr>
          <w:sz w:val="28"/>
          <w:szCs w:val="28"/>
        </w:rPr>
        <w:t xml:space="preserve">ọc sinh khối lớp </w:t>
      </w:r>
      <w:r w:rsidRPr="00F15C09">
        <w:rPr>
          <w:sz w:val="28"/>
          <w:szCs w:val="28"/>
        </w:rPr>
        <w:t>3,4,5</w:t>
      </w:r>
      <w:r w:rsidRPr="00775A2F">
        <w:rPr>
          <w:sz w:val="28"/>
          <w:szCs w:val="28"/>
        </w:rPr>
        <w:t>.</w:t>
      </w:r>
      <w:r w:rsidRPr="00775A2F">
        <w:rPr>
          <w:sz w:val="28"/>
          <w:szCs w:val="28"/>
        </w:rPr>
        <w:br/>
      </w:r>
      <w:r w:rsidRPr="00F15C09">
        <w:rPr>
          <w:b/>
          <w:sz w:val="28"/>
          <w:szCs w:val="28"/>
        </w:rPr>
        <w:t xml:space="preserve">       </w:t>
      </w:r>
      <w:r w:rsidRPr="00775A2F">
        <w:rPr>
          <w:b/>
          <w:sz w:val="28"/>
          <w:szCs w:val="28"/>
        </w:rPr>
        <w:t xml:space="preserve">2. Số lượng: </w:t>
      </w:r>
    </w:p>
    <w:p w14:paraId="762F7202" w14:textId="35F39ABA" w:rsidR="00F15C09" w:rsidRPr="00F15C09" w:rsidRDefault="00F15C09" w:rsidP="00523643">
      <w:pPr>
        <w:spacing w:line="276" w:lineRule="auto"/>
        <w:ind w:firstLine="720"/>
        <w:rPr>
          <w:sz w:val="28"/>
          <w:szCs w:val="28"/>
        </w:rPr>
      </w:pPr>
      <w:r w:rsidRPr="00F15C09">
        <w:rPr>
          <w:sz w:val="28"/>
          <w:szCs w:val="28"/>
        </w:rPr>
        <w:t xml:space="preserve">- Lần 1: </w:t>
      </w:r>
      <w:r w:rsidR="0092048C">
        <w:rPr>
          <w:sz w:val="28"/>
          <w:szCs w:val="28"/>
          <w:lang w:val="en-US"/>
        </w:rPr>
        <w:t>23</w:t>
      </w:r>
      <w:r w:rsidRPr="00F15C09">
        <w:rPr>
          <w:sz w:val="28"/>
          <w:szCs w:val="28"/>
        </w:rPr>
        <w:t xml:space="preserve"> HS</w:t>
      </w:r>
    </w:p>
    <w:p w14:paraId="1535B4E9" w14:textId="6819A750" w:rsidR="00F15C09" w:rsidRPr="00F15C09" w:rsidRDefault="00F15C09" w:rsidP="00523643">
      <w:pPr>
        <w:spacing w:line="276" w:lineRule="auto"/>
        <w:ind w:firstLine="720"/>
        <w:rPr>
          <w:sz w:val="28"/>
          <w:szCs w:val="28"/>
        </w:rPr>
      </w:pPr>
      <w:r w:rsidRPr="00F15C09">
        <w:rPr>
          <w:sz w:val="28"/>
          <w:szCs w:val="28"/>
        </w:rPr>
        <w:t xml:space="preserve">- Lần 2: </w:t>
      </w:r>
      <w:r w:rsidR="0092048C">
        <w:rPr>
          <w:sz w:val="28"/>
          <w:szCs w:val="28"/>
          <w:lang w:val="en-US"/>
        </w:rPr>
        <w:t>7</w:t>
      </w:r>
      <w:r w:rsidRPr="00F15C09">
        <w:rPr>
          <w:sz w:val="28"/>
          <w:szCs w:val="28"/>
        </w:rPr>
        <w:t xml:space="preserve"> HS</w:t>
      </w:r>
    </w:p>
    <w:p w14:paraId="0187FD3F" w14:textId="39AA1CC9" w:rsidR="0092048C" w:rsidRPr="0092048C" w:rsidRDefault="0092048C" w:rsidP="00523643">
      <w:pPr>
        <w:spacing w:line="276" w:lineRule="auto"/>
        <w:rPr>
          <w:b/>
          <w:sz w:val="28"/>
          <w:szCs w:val="28"/>
        </w:rPr>
      </w:pPr>
      <w:r w:rsidRPr="0092048C">
        <w:rPr>
          <w:b/>
          <w:sz w:val="28"/>
          <w:szCs w:val="28"/>
        </w:rPr>
        <w:t xml:space="preserve">       </w:t>
      </w:r>
      <w:r w:rsidR="00F15C09" w:rsidRPr="00775A2F">
        <w:rPr>
          <w:b/>
          <w:sz w:val="28"/>
          <w:szCs w:val="28"/>
        </w:rPr>
        <w:t>3. Thời gian:</w:t>
      </w:r>
      <w:r w:rsidRPr="0092048C">
        <w:rPr>
          <w:b/>
          <w:sz w:val="28"/>
          <w:szCs w:val="28"/>
        </w:rPr>
        <w:t xml:space="preserve"> </w:t>
      </w:r>
    </w:p>
    <w:p w14:paraId="55CD4B9F" w14:textId="77777777" w:rsidR="0092048C" w:rsidRPr="0092048C" w:rsidRDefault="0092048C" w:rsidP="00523643">
      <w:pPr>
        <w:spacing w:line="276" w:lineRule="auto"/>
        <w:ind w:firstLine="720"/>
        <w:rPr>
          <w:bCs/>
          <w:sz w:val="28"/>
          <w:szCs w:val="28"/>
        </w:rPr>
      </w:pPr>
      <w:r w:rsidRPr="0092048C">
        <w:rPr>
          <w:bCs/>
          <w:sz w:val="28"/>
          <w:szCs w:val="28"/>
        </w:rPr>
        <w:t>- Cs 1: 21/4/2026</w:t>
      </w:r>
    </w:p>
    <w:p w14:paraId="7F91B209" w14:textId="31164784" w:rsidR="00F15C09" w:rsidRPr="00F15C09" w:rsidRDefault="0092048C" w:rsidP="00523643">
      <w:pPr>
        <w:spacing w:line="276" w:lineRule="auto"/>
        <w:ind w:firstLine="720"/>
        <w:rPr>
          <w:sz w:val="28"/>
          <w:szCs w:val="28"/>
        </w:rPr>
      </w:pPr>
      <w:r w:rsidRPr="0092048C">
        <w:rPr>
          <w:bCs/>
          <w:sz w:val="28"/>
          <w:szCs w:val="28"/>
        </w:rPr>
        <w:t>- Cs2: 22/4/2026</w:t>
      </w:r>
      <w:r w:rsidR="00F15C09">
        <w:rPr>
          <w:sz w:val="28"/>
          <w:szCs w:val="28"/>
        </w:rPr>
        <w:br/>
      </w:r>
      <w:r w:rsidR="00F15C09" w:rsidRPr="00F15C09">
        <w:rPr>
          <w:b/>
          <w:sz w:val="28"/>
          <w:szCs w:val="28"/>
        </w:rPr>
        <w:t xml:space="preserve">  </w:t>
      </w:r>
      <w:r w:rsidR="00F15C09" w:rsidRPr="00775A2F">
        <w:rPr>
          <w:b/>
          <w:sz w:val="28"/>
          <w:szCs w:val="28"/>
        </w:rPr>
        <w:t>III</w:t>
      </w:r>
      <w:r w:rsidRPr="0092048C">
        <w:rPr>
          <w:b/>
          <w:sz w:val="28"/>
          <w:szCs w:val="28"/>
        </w:rPr>
        <w:t>. BIỆN PHÁP THỰC HIỆN</w:t>
      </w:r>
      <w:r w:rsidR="00F15C09" w:rsidRPr="00775A2F">
        <w:rPr>
          <w:b/>
          <w:sz w:val="28"/>
          <w:szCs w:val="28"/>
        </w:rPr>
        <w:t>:</w:t>
      </w:r>
      <w:r w:rsidR="00F15C09" w:rsidRPr="00775A2F">
        <w:rPr>
          <w:b/>
          <w:sz w:val="28"/>
          <w:szCs w:val="28"/>
        </w:rPr>
        <w:br/>
      </w:r>
      <w:r w:rsidR="00F15C09" w:rsidRPr="00F15C09">
        <w:rPr>
          <w:b/>
          <w:sz w:val="28"/>
          <w:szCs w:val="28"/>
        </w:rPr>
        <w:t xml:space="preserve">       </w:t>
      </w:r>
      <w:r w:rsidR="00F15C09" w:rsidRPr="00775A2F">
        <w:rPr>
          <w:b/>
          <w:sz w:val="28"/>
          <w:szCs w:val="28"/>
        </w:rPr>
        <w:t>1. Đối với TPTĐ:</w:t>
      </w:r>
      <w:r w:rsidR="00F15C09" w:rsidRPr="00775A2F">
        <w:rPr>
          <w:b/>
          <w:sz w:val="28"/>
          <w:szCs w:val="28"/>
        </w:rPr>
        <w:br/>
      </w:r>
      <w:r w:rsidR="00F15C09" w:rsidRPr="00F15C09">
        <w:rPr>
          <w:sz w:val="28"/>
          <w:szCs w:val="28"/>
        </w:rPr>
        <w:t xml:space="preserve">       - </w:t>
      </w:r>
      <w:r w:rsidR="00F15C09" w:rsidRPr="00775A2F">
        <w:rPr>
          <w:sz w:val="28"/>
          <w:szCs w:val="28"/>
        </w:rPr>
        <w:t>Xây dựng nội dung kế hoạch tổ chức kết nạp.</w:t>
      </w:r>
      <w:r w:rsidR="00F15C09" w:rsidRPr="00775A2F">
        <w:rPr>
          <w:sz w:val="28"/>
          <w:szCs w:val="28"/>
        </w:rPr>
        <w:br/>
      </w:r>
      <w:r w:rsidR="00F15C09" w:rsidRPr="00F15C09">
        <w:rPr>
          <w:sz w:val="28"/>
          <w:szCs w:val="28"/>
        </w:rPr>
        <w:t xml:space="preserve">       - </w:t>
      </w:r>
      <w:r w:rsidR="00F15C09" w:rsidRPr="00775A2F">
        <w:rPr>
          <w:sz w:val="28"/>
          <w:szCs w:val="28"/>
        </w:rPr>
        <w:t xml:space="preserve">Triển khai nội dung chương trình </w:t>
      </w:r>
      <w:r w:rsidR="00F15C09" w:rsidRPr="00F15C09">
        <w:rPr>
          <w:sz w:val="28"/>
          <w:szCs w:val="28"/>
        </w:rPr>
        <w:t xml:space="preserve">DBĐV </w:t>
      </w:r>
      <w:r w:rsidR="00F15C09" w:rsidRPr="00775A2F">
        <w:rPr>
          <w:sz w:val="28"/>
          <w:szCs w:val="28"/>
        </w:rPr>
        <w:t xml:space="preserve">cho </w:t>
      </w:r>
      <w:r w:rsidR="00F15C09" w:rsidRPr="00F15C09">
        <w:rPr>
          <w:sz w:val="28"/>
          <w:szCs w:val="28"/>
        </w:rPr>
        <w:t xml:space="preserve">thiếu nhi </w:t>
      </w:r>
      <w:r w:rsidR="00F15C09" w:rsidRPr="00775A2F">
        <w:rPr>
          <w:sz w:val="28"/>
          <w:szCs w:val="28"/>
        </w:rPr>
        <w:t xml:space="preserve">các lớp khối </w:t>
      </w:r>
      <w:r w:rsidR="00F15C09" w:rsidRPr="00F15C09">
        <w:rPr>
          <w:sz w:val="28"/>
          <w:szCs w:val="28"/>
        </w:rPr>
        <w:t>3, 4,5</w:t>
      </w:r>
      <w:r w:rsidR="00F15C09" w:rsidRPr="00775A2F">
        <w:rPr>
          <w:sz w:val="28"/>
          <w:szCs w:val="28"/>
        </w:rPr>
        <w:br/>
      </w:r>
      <w:r w:rsidR="00F15C09" w:rsidRPr="00F15C09">
        <w:rPr>
          <w:sz w:val="28"/>
          <w:szCs w:val="28"/>
        </w:rPr>
        <w:t xml:space="preserve">       - </w:t>
      </w:r>
      <w:r w:rsidR="00F15C09" w:rsidRPr="00775A2F">
        <w:rPr>
          <w:sz w:val="28"/>
          <w:szCs w:val="28"/>
        </w:rPr>
        <w:t>TPT tham mưu BGH hỗ trợ kinh phí tổ chức buổi lễ kết nạp Đội.</w:t>
      </w:r>
      <w:r w:rsidR="00F15C09" w:rsidRPr="00775A2F">
        <w:rPr>
          <w:sz w:val="28"/>
          <w:szCs w:val="28"/>
        </w:rPr>
        <w:br/>
      </w:r>
      <w:r w:rsidR="00F15C09" w:rsidRPr="00F15C09">
        <w:rPr>
          <w:b/>
          <w:sz w:val="28"/>
          <w:szCs w:val="28"/>
        </w:rPr>
        <w:t xml:space="preserve">     </w:t>
      </w:r>
      <w:r w:rsidR="00F15C09" w:rsidRPr="00775A2F">
        <w:rPr>
          <w:b/>
          <w:sz w:val="28"/>
          <w:szCs w:val="28"/>
        </w:rPr>
        <w:t>2. Đối với giáo viên phụ trách:</w:t>
      </w:r>
      <w:r w:rsidR="00F15C09" w:rsidRPr="00775A2F">
        <w:rPr>
          <w:b/>
          <w:sz w:val="28"/>
          <w:szCs w:val="28"/>
        </w:rPr>
        <w:br/>
      </w:r>
      <w:r w:rsidR="00F15C09" w:rsidRPr="00F15C09">
        <w:rPr>
          <w:sz w:val="28"/>
          <w:szCs w:val="28"/>
        </w:rPr>
        <w:t xml:space="preserve">       </w:t>
      </w:r>
      <w:r w:rsidR="00F15C09" w:rsidRPr="00775A2F">
        <w:rPr>
          <w:sz w:val="28"/>
          <w:szCs w:val="28"/>
        </w:rPr>
        <w:t xml:space="preserve">- Tổ chức triển khai tập huấn chương trình dự bị đội viên, điều kiện xét kết nạp vào Đội. </w:t>
      </w:r>
      <w:r w:rsidR="00F15C09" w:rsidRPr="00775A2F">
        <w:rPr>
          <w:sz w:val="28"/>
          <w:szCs w:val="28"/>
        </w:rPr>
        <w:br/>
      </w:r>
      <w:r w:rsidR="00F15C09" w:rsidRPr="00F15C09">
        <w:rPr>
          <w:sz w:val="28"/>
          <w:szCs w:val="28"/>
        </w:rPr>
        <w:t xml:space="preserve">       </w:t>
      </w:r>
      <w:r w:rsidR="00F15C09" w:rsidRPr="00775A2F">
        <w:rPr>
          <w:sz w:val="28"/>
          <w:szCs w:val="28"/>
        </w:rPr>
        <w:t xml:space="preserve">- Kết họp Ban chi huy </w:t>
      </w:r>
      <w:r w:rsidR="00F15C09" w:rsidRPr="00F15C09">
        <w:rPr>
          <w:sz w:val="28"/>
          <w:szCs w:val="28"/>
        </w:rPr>
        <w:t>chi</w:t>
      </w:r>
      <w:r w:rsidR="00F15C09" w:rsidRPr="00775A2F">
        <w:rPr>
          <w:sz w:val="28"/>
          <w:szCs w:val="28"/>
        </w:rPr>
        <w:t xml:space="preserve"> đội – phụ trách </w:t>
      </w:r>
      <w:r w:rsidR="00F15C09" w:rsidRPr="00F15C09">
        <w:rPr>
          <w:sz w:val="28"/>
          <w:szCs w:val="28"/>
        </w:rPr>
        <w:t>Đội lập danh sách các em có năng lực, phẩm chất tốt, đủ điều kiện để dự lễ kết nạp đội.</w:t>
      </w:r>
    </w:p>
    <w:p w14:paraId="136808DF" w14:textId="77777777" w:rsidR="00F15C09" w:rsidRPr="00F15C09" w:rsidRDefault="00F15C09" w:rsidP="00523643">
      <w:pPr>
        <w:spacing w:before="120" w:after="120" w:line="276" w:lineRule="auto"/>
        <w:rPr>
          <w:sz w:val="28"/>
          <w:szCs w:val="28"/>
        </w:rPr>
      </w:pPr>
      <w:r w:rsidRPr="00F15C09">
        <w:rPr>
          <w:sz w:val="28"/>
          <w:szCs w:val="28"/>
        </w:rPr>
        <w:t xml:space="preserve">       -</w:t>
      </w:r>
      <w:r w:rsidRPr="00775A2F">
        <w:rPr>
          <w:sz w:val="28"/>
          <w:szCs w:val="28"/>
        </w:rPr>
        <w:t xml:space="preserve"> Tổ chức kết nạp khi có quyết định </w:t>
      </w:r>
      <w:r w:rsidRPr="00F15C09">
        <w:rPr>
          <w:sz w:val="28"/>
          <w:szCs w:val="28"/>
        </w:rPr>
        <w:t>kết nạp đội của</w:t>
      </w:r>
      <w:r w:rsidRPr="00775A2F">
        <w:rPr>
          <w:sz w:val="28"/>
          <w:szCs w:val="28"/>
        </w:rPr>
        <w:t xml:space="preserve"> Hội đồng Đội </w:t>
      </w:r>
      <w:r w:rsidRPr="00F15C09">
        <w:rPr>
          <w:sz w:val="28"/>
          <w:szCs w:val="28"/>
        </w:rPr>
        <w:t>thị trấn.</w:t>
      </w:r>
    </w:p>
    <w:p w14:paraId="19290165" w14:textId="49142ABF" w:rsidR="00F15C09" w:rsidRDefault="00F15C09" w:rsidP="00523643">
      <w:pPr>
        <w:spacing w:before="120" w:after="120" w:line="276" w:lineRule="auto"/>
        <w:rPr>
          <w:sz w:val="28"/>
          <w:szCs w:val="28"/>
          <w:lang w:val="en-US"/>
        </w:rPr>
      </w:pPr>
      <w:r w:rsidRPr="00F15C09">
        <w:rPr>
          <w:sz w:val="28"/>
          <w:szCs w:val="28"/>
        </w:rPr>
        <w:lastRenderedPageBreak/>
        <w:t xml:space="preserve">     </w:t>
      </w:r>
      <w:r w:rsidRPr="00775A2F">
        <w:rPr>
          <w:sz w:val="28"/>
          <w:szCs w:val="28"/>
        </w:rPr>
        <w:t xml:space="preserve">Trên đây là kế hoạch phát triển Đội viên của Liên đội </w:t>
      </w:r>
      <w:r w:rsidR="0092048C" w:rsidRPr="0092048C">
        <w:rPr>
          <w:sz w:val="28"/>
          <w:szCs w:val="28"/>
        </w:rPr>
        <w:t>TH&amp;THCS Hà Sen, n</w:t>
      </w:r>
      <w:r w:rsidRPr="00775A2F">
        <w:rPr>
          <w:sz w:val="28"/>
          <w:szCs w:val="28"/>
        </w:rPr>
        <w:t>ăm học 20</w:t>
      </w:r>
      <w:r w:rsidRPr="00F15C09">
        <w:rPr>
          <w:sz w:val="28"/>
          <w:szCs w:val="28"/>
        </w:rPr>
        <w:t>2</w:t>
      </w:r>
      <w:r w:rsidR="0092048C" w:rsidRPr="0092048C">
        <w:rPr>
          <w:sz w:val="28"/>
          <w:szCs w:val="28"/>
        </w:rPr>
        <w:t>5</w:t>
      </w:r>
      <w:r w:rsidRPr="00F15C09">
        <w:rPr>
          <w:sz w:val="28"/>
          <w:szCs w:val="28"/>
        </w:rPr>
        <w:t xml:space="preserve"> </w:t>
      </w:r>
      <w:r w:rsidRPr="00775A2F">
        <w:rPr>
          <w:sz w:val="28"/>
          <w:szCs w:val="28"/>
        </w:rPr>
        <w:t>– 20</w:t>
      </w:r>
      <w:r w:rsidRPr="00F15C09">
        <w:rPr>
          <w:sz w:val="28"/>
          <w:szCs w:val="28"/>
        </w:rPr>
        <w:t>2</w:t>
      </w:r>
      <w:r w:rsidR="0092048C" w:rsidRPr="0092048C">
        <w:rPr>
          <w:sz w:val="28"/>
          <w:szCs w:val="28"/>
        </w:rPr>
        <w:t>6</w:t>
      </w:r>
      <w:r w:rsidRPr="00F15C09">
        <w:rPr>
          <w:sz w:val="28"/>
          <w:szCs w:val="28"/>
        </w:rPr>
        <w:t>.</w:t>
      </w:r>
      <w:r w:rsidRPr="00775A2F">
        <w:rPr>
          <w:sz w:val="28"/>
          <w:szCs w:val="28"/>
        </w:rPr>
        <w:t xml:space="preserve"> </w:t>
      </w:r>
      <w:r w:rsidRPr="00F15C09">
        <w:rPr>
          <w:sz w:val="28"/>
          <w:szCs w:val="28"/>
        </w:rPr>
        <w:t>Kính đ</w:t>
      </w:r>
      <w:r w:rsidRPr="00775A2F">
        <w:rPr>
          <w:sz w:val="28"/>
          <w:szCs w:val="28"/>
        </w:rPr>
        <w:t>ề nghị các đồng chí có trách</w:t>
      </w:r>
      <w:r>
        <w:rPr>
          <w:sz w:val="28"/>
          <w:szCs w:val="28"/>
        </w:rPr>
        <w:t xml:space="preserve"> nhiệm thực đúng theo kế hoạch.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2048C" w14:paraId="5E0A6734" w14:textId="77777777" w:rsidTr="0092048C">
        <w:tc>
          <w:tcPr>
            <w:tcW w:w="4530" w:type="dxa"/>
          </w:tcPr>
          <w:p w14:paraId="51CE9CC2" w14:textId="48D81C3B" w:rsidR="0092048C" w:rsidRDefault="0092048C" w:rsidP="0092048C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  <w:r w:rsidRPr="00F15C09">
              <w:rPr>
                <w:b/>
                <w:sz w:val="28"/>
                <w:szCs w:val="28"/>
              </w:rPr>
              <w:t xml:space="preserve">DUYỆT CỦA </w:t>
            </w:r>
            <w:r w:rsidRPr="00775A2F">
              <w:rPr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4531" w:type="dxa"/>
          </w:tcPr>
          <w:p w14:paraId="596FFCFA" w14:textId="5CA65230" w:rsidR="0092048C" w:rsidRDefault="0092048C" w:rsidP="0092048C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  <w:r w:rsidRPr="00775A2F">
              <w:rPr>
                <w:b/>
                <w:sz w:val="28"/>
                <w:szCs w:val="28"/>
              </w:rPr>
              <w:t>TM</w:t>
            </w:r>
            <w:r>
              <w:rPr>
                <w:b/>
                <w:sz w:val="28"/>
                <w:szCs w:val="28"/>
                <w:lang w:val="en-US"/>
              </w:rPr>
              <w:t xml:space="preserve">. </w:t>
            </w:r>
            <w:r w:rsidRPr="00F15C09">
              <w:rPr>
                <w:b/>
                <w:sz w:val="28"/>
                <w:szCs w:val="28"/>
              </w:rPr>
              <w:t>LIÊN ĐỘI</w:t>
            </w:r>
          </w:p>
          <w:p w14:paraId="39248391" w14:textId="77777777" w:rsidR="0092048C" w:rsidRDefault="0092048C" w:rsidP="0092048C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TPT Đội</w:t>
            </w:r>
          </w:p>
          <w:p w14:paraId="235568A1" w14:textId="77777777" w:rsidR="0092048C" w:rsidRDefault="0092048C" w:rsidP="0092048C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</w:p>
          <w:p w14:paraId="5595438D" w14:textId="77777777" w:rsidR="0092048C" w:rsidRDefault="0092048C" w:rsidP="0092048C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</w:p>
          <w:p w14:paraId="675CD2ED" w14:textId="77777777" w:rsidR="0092048C" w:rsidRDefault="0092048C" w:rsidP="0092048C">
            <w:pPr>
              <w:spacing w:before="120" w:after="120"/>
              <w:jc w:val="center"/>
              <w:rPr>
                <w:sz w:val="28"/>
                <w:szCs w:val="28"/>
                <w:lang w:val="en-US"/>
              </w:rPr>
            </w:pPr>
          </w:p>
          <w:p w14:paraId="7E60AE44" w14:textId="3A63628D" w:rsidR="0092048C" w:rsidRPr="0092048C" w:rsidRDefault="0092048C" w:rsidP="0092048C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2048C">
              <w:rPr>
                <w:b/>
                <w:bCs/>
                <w:sz w:val="28"/>
                <w:szCs w:val="28"/>
                <w:lang w:val="en-US"/>
              </w:rPr>
              <w:t>Lê Thu Hường</w:t>
            </w:r>
          </w:p>
        </w:tc>
      </w:tr>
    </w:tbl>
    <w:p w14:paraId="3DC7D127" w14:textId="77777777" w:rsidR="0092048C" w:rsidRPr="0092048C" w:rsidRDefault="0092048C" w:rsidP="00F15C09">
      <w:pPr>
        <w:spacing w:before="120" w:after="120"/>
        <w:rPr>
          <w:sz w:val="28"/>
          <w:szCs w:val="28"/>
          <w:lang w:val="en-US"/>
        </w:rPr>
      </w:pPr>
    </w:p>
    <w:p w14:paraId="552743E0" w14:textId="3DF2AEA4" w:rsidR="00F15C09" w:rsidRPr="00F15C09" w:rsidRDefault="00F15C09" w:rsidP="00F15C09">
      <w:pPr>
        <w:spacing w:before="120" w:after="120"/>
        <w:rPr>
          <w:b/>
          <w:sz w:val="28"/>
          <w:szCs w:val="28"/>
        </w:rPr>
      </w:pPr>
      <w:r w:rsidRPr="00F15C09">
        <w:rPr>
          <w:b/>
          <w:sz w:val="28"/>
          <w:szCs w:val="28"/>
        </w:rPr>
        <w:tab/>
      </w:r>
      <w:r w:rsidRPr="00775A2F">
        <w:rPr>
          <w:b/>
          <w:sz w:val="28"/>
          <w:szCs w:val="28"/>
        </w:rPr>
        <w:br/>
      </w:r>
      <w:r w:rsidRPr="00F15C09">
        <w:rPr>
          <w:b/>
          <w:sz w:val="28"/>
          <w:szCs w:val="28"/>
        </w:rPr>
        <w:t xml:space="preserve">        </w:t>
      </w:r>
      <w:r w:rsidRPr="00F15C09">
        <w:rPr>
          <w:b/>
          <w:sz w:val="28"/>
          <w:szCs w:val="28"/>
        </w:rPr>
        <w:tab/>
      </w:r>
    </w:p>
    <w:p w14:paraId="5E63CD74" w14:textId="77777777" w:rsidR="00F15C09" w:rsidRDefault="00F15C09" w:rsidP="00F15C09">
      <w:pPr>
        <w:spacing w:before="120" w:after="120"/>
        <w:rPr>
          <w:b/>
          <w:sz w:val="28"/>
          <w:szCs w:val="28"/>
        </w:rPr>
      </w:pPr>
    </w:p>
    <w:p w14:paraId="3F882FF3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66A459E3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4A1946C9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46BD6762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6B33F6B0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438BA0D8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5EA64F51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2D3DAFE4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32919306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15C214D0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51A53BEA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4AF85D5E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3522C56D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11FCBE1E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28163E5F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78638233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1C86C781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79A065C5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196D2277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0ACFF84A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6774E62E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0AAF4E80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02634B89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365581BD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095F07A2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1DB47F69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3088A368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04F19278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428CB639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2B377E20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0AEE6E2A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7805013E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730DAC5E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6E9A944C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3B381515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p w14:paraId="718D88A3" w14:textId="77777777" w:rsidR="00F15C09" w:rsidRPr="00F15C09" w:rsidRDefault="00F15C09" w:rsidP="00F15C09">
      <w:pPr>
        <w:jc w:val="center"/>
        <w:rPr>
          <w:b/>
          <w:sz w:val="28"/>
          <w:szCs w:val="28"/>
        </w:rPr>
      </w:pPr>
    </w:p>
    <w:sectPr w:rsidR="00F15C09" w:rsidRPr="00F15C09" w:rsidSect="0092048C">
      <w:pgSz w:w="11906" w:h="16838" w:code="9"/>
      <w:pgMar w:top="1134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09"/>
    <w:rsid w:val="00523643"/>
    <w:rsid w:val="008B5364"/>
    <w:rsid w:val="0092048C"/>
    <w:rsid w:val="00F1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F416D"/>
  <w15:chartTrackingRefBased/>
  <w15:docId w15:val="{4AE47E09-1DC3-46AD-9B57-26C45A83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09"/>
    <w:pPr>
      <w:spacing w:after="0" w:line="240" w:lineRule="auto"/>
    </w:pPr>
    <w:rPr>
      <w:rFonts w:ascii="Times New Roman" w:eastAsia="Times New Roman" w:hAnsi="Times New Roman" w:cs="Times New Roman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C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C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C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C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C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C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C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C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C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C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5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C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5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C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5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C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2026-05-04T08:33:00Z</dcterms:created>
  <dcterms:modified xsi:type="dcterms:W3CDTF">2026-05-04T13:03:00Z</dcterms:modified>
</cp:coreProperties>
</file>