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7F234" w14:textId="5A67A705" w:rsidR="00CA34AB" w:rsidRPr="00E052C2" w:rsidRDefault="00321842" w:rsidP="00F641CA">
      <w:pPr>
        <w:jc w:val="center"/>
        <w:rPr>
          <w:rFonts w:ascii="Times New Roman" w:hAnsi="Times New Roman" w:cs="Times New Roman"/>
          <w:sz w:val="26"/>
          <w:szCs w:val="26"/>
        </w:rPr>
      </w:pPr>
      <w:r w:rsidRPr="00E052C2">
        <w:rPr>
          <w:rFonts w:ascii="Times New Roman" w:hAnsi="Times New Roman" w:cs="Times New Roman"/>
          <w:sz w:val="26"/>
          <w:szCs w:val="26"/>
        </w:rPr>
        <w:t>Vũ Hải Yến</w:t>
      </w:r>
      <w:r w:rsidR="00F641CA" w:rsidRPr="00E052C2">
        <w:rPr>
          <w:rFonts w:ascii="Times New Roman" w:hAnsi="Times New Roman" w:cs="Times New Roman"/>
          <w:sz w:val="26"/>
          <w:szCs w:val="26"/>
        </w:rPr>
        <w:t xml:space="preserve"> – THCS </w:t>
      </w:r>
      <w:r w:rsidRPr="00E052C2">
        <w:rPr>
          <w:rFonts w:ascii="Times New Roman" w:hAnsi="Times New Roman" w:cs="Times New Roman"/>
          <w:sz w:val="26"/>
          <w:szCs w:val="26"/>
        </w:rPr>
        <w:t>Nam Hà</w:t>
      </w:r>
      <w:r w:rsidR="00F641CA" w:rsidRPr="00E052C2">
        <w:rPr>
          <w:rFonts w:ascii="Times New Roman" w:hAnsi="Times New Roman" w:cs="Times New Roman"/>
          <w:sz w:val="26"/>
          <w:szCs w:val="26"/>
        </w:rPr>
        <w:t xml:space="preserve"> – Kiến An</w:t>
      </w:r>
    </w:p>
    <w:p w14:paraId="0D336AC4" w14:textId="77777777" w:rsidR="00F641CA" w:rsidRPr="00E052C2" w:rsidRDefault="00F641CA" w:rsidP="00F641CA">
      <w:pPr>
        <w:jc w:val="center"/>
        <w:rPr>
          <w:rFonts w:ascii="Times New Roman" w:hAnsi="Times New Roman" w:cs="Times New Roman"/>
          <w:sz w:val="26"/>
          <w:szCs w:val="26"/>
        </w:rPr>
      </w:pPr>
      <w:r w:rsidRPr="00E052C2">
        <w:rPr>
          <w:rFonts w:ascii="Times New Roman" w:hAnsi="Times New Roman" w:cs="Times New Roman"/>
          <w:sz w:val="26"/>
          <w:szCs w:val="26"/>
        </w:rPr>
        <w:t>CAUHOI</w:t>
      </w:r>
    </w:p>
    <w:p w14:paraId="4AC256F6" w14:textId="3AEC6C92" w:rsidR="00321842" w:rsidRPr="00E052C2" w:rsidRDefault="00262CA2" w:rsidP="006C69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052C2">
        <w:rPr>
          <w:rFonts w:ascii="Times New Roman" w:hAnsi="Times New Roman" w:cs="Times New Roman"/>
          <w:b/>
          <w:bCs/>
          <w:sz w:val="26"/>
          <w:szCs w:val="26"/>
        </w:rPr>
        <w:t>Bài 5</w:t>
      </w:r>
      <w:r w:rsidR="009F23D0" w:rsidRPr="00E052C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052C2">
        <w:rPr>
          <w:rFonts w:ascii="Times New Roman" w:hAnsi="Times New Roman" w:cs="Times New Roman"/>
          <w:b/>
          <w:bCs/>
          <w:iCs/>
          <w:sz w:val="26"/>
          <w:szCs w:val="26"/>
        </w:rPr>
        <w:t>(3,0 điểm)</w:t>
      </w:r>
      <w:r w:rsidR="009F23D0" w:rsidRPr="00E052C2">
        <w:rPr>
          <w:rFonts w:ascii="Times New Roman" w:hAnsi="Times New Roman" w:cs="Times New Roman"/>
          <w:b/>
          <w:bCs/>
          <w:iCs/>
          <w:sz w:val="26"/>
          <w:szCs w:val="26"/>
        </w:rPr>
        <w:t>.</w:t>
      </w:r>
      <w:r w:rsidR="00321842" w:rsidRPr="00E052C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321842" w:rsidRPr="00E052C2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Từ điểm A ở bên ngoài đường tròn (O), kẻ các tiếp tuyến AM, AN với đường tròn (M, N là các tiếp điểm). Đường thẳng d đi qua A cắt đường tròn (O) tại hai điểm phân biệt B,</w:t>
      </w:r>
      <w:r w:rsidR="00B15480"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 xml:space="preserve"> </w:t>
      </w:r>
      <w:r w:rsidR="00321842" w:rsidRPr="00E052C2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C (O không thuộc (d); B nằm giữa A và C) và gọi H là trung điểm của BC.</w:t>
      </w:r>
    </w:p>
    <w:p w14:paraId="1C8F0159" w14:textId="23EA660C" w:rsidR="00321842" w:rsidRPr="00E052C2" w:rsidRDefault="00321842" w:rsidP="006C694C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E052C2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Chứng minh </w:t>
      </w:r>
      <w:r w:rsidR="00B15480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5</w:t>
      </w:r>
      <w:r w:rsidR="00B15480"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 xml:space="preserve"> </w:t>
      </w:r>
      <w:r w:rsidRPr="00E052C2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điểm O, H, M, A, N cùng nằm trên một đường </w:t>
      </w:r>
      <w:r w:rsidR="00282C31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tròn</w:t>
      </w:r>
      <w:r w:rsidR="00282C31"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>.</w:t>
      </w:r>
    </w:p>
    <w:p w14:paraId="005FB198" w14:textId="5278B8A3" w:rsidR="006C694C" w:rsidRPr="00282C31" w:rsidRDefault="000777A7" w:rsidP="00282C31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F139C">
        <w:rPr>
          <w:rFonts w:eastAsia="Times New Roman" w:cs="Times New Roman"/>
          <w:b/>
          <w:noProof/>
          <w:color w:val="FF000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1BA290" wp14:editId="22BCC158">
                <wp:simplePos x="0" y="0"/>
                <wp:positionH relativeFrom="column">
                  <wp:posOffset>5524500</wp:posOffset>
                </wp:positionH>
                <wp:positionV relativeFrom="paragraph">
                  <wp:posOffset>342265</wp:posOffset>
                </wp:positionV>
                <wp:extent cx="147320" cy="79375"/>
                <wp:effectExtent l="0" t="0" r="24130" b="15875"/>
                <wp:wrapNone/>
                <wp:docPr id="40" name="Freeform: 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20" cy="79375"/>
                        </a:xfrm>
                        <a:custGeom>
                          <a:avLst/>
                          <a:gdLst>
                            <a:gd name="T0" fmla="*/ 160 w 800"/>
                            <a:gd name="T1" fmla="*/ 30 h 240"/>
                            <a:gd name="T2" fmla="*/ 40 w 800"/>
                            <a:gd name="T3" fmla="*/ 30 h 240"/>
                            <a:gd name="T4" fmla="*/ 40 w 800"/>
                            <a:gd name="T5" fmla="*/ 210 h 240"/>
                            <a:gd name="T6" fmla="*/ 280 w 800"/>
                            <a:gd name="T7" fmla="*/ 210 h 240"/>
                            <a:gd name="T8" fmla="*/ 520 w 800"/>
                            <a:gd name="T9" fmla="*/ 30 h 240"/>
                            <a:gd name="T10" fmla="*/ 760 w 800"/>
                            <a:gd name="T11" fmla="*/ 30 h 240"/>
                            <a:gd name="T12" fmla="*/ 760 w 800"/>
                            <a:gd name="T13" fmla="*/ 210 h 240"/>
                            <a:gd name="T14" fmla="*/ 520 w 800"/>
                            <a:gd name="T15" fmla="*/ 21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800" h="240">
                              <a:moveTo>
                                <a:pt x="160" y="30"/>
                              </a:moveTo>
                              <a:cubicBezTo>
                                <a:pt x="110" y="15"/>
                                <a:pt x="60" y="0"/>
                                <a:pt x="40" y="30"/>
                              </a:cubicBezTo>
                              <a:cubicBezTo>
                                <a:pt x="20" y="60"/>
                                <a:pt x="0" y="180"/>
                                <a:pt x="40" y="210"/>
                              </a:cubicBezTo>
                              <a:cubicBezTo>
                                <a:pt x="80" y="240"/>
                                <a:pt x="200" y="240"/>
                                <a:pt x="280" y="210"/>
                              </a:cubicBezTo>
                              <a:cubicBezTo>
                                <a:pt x="360" y="180"/>
                                <a:pt x="440" y="60"/>
                                <a:pt x="520" y="30"/>
                              </a:cubicBezTo>
                              <a:cubicBezTo>
                                <a:pt x="600" y="0"/>
                                <a:pt x="720" y="0"/>
                                <a:pt x="760" y="30"/>
                              </a:cubicBezTo>
                              <a:cubicBezTo>
                                <a:pt x="800" y="60"/>
                                <a:pt x="800" y="180"/>
                                <a:pt x="760" y="210"/>
                              </a:cubicBezTo>
                              <a:cubicBezTo>
                                <a:pt x="720" y="240"/>
                                <a:pt x="620" y="225"/>
                                <a:pt x="520" y="21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0EDCD" id="Freeform: Shape 40" o:spid="_x0000_s1026" style="position:absolute;margin-left:435pt;margin-top:26.95pt;width:11.6pt;height: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00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" path="m160,30c110,15,60,,40,30,20,60,,180,40,210v40,30,160,30,240,c360,180,440,60,520,30,600,,720,,760,30v40,30,40,150,,180c720,240,620,225,520,210e" filled="f">
                <v:path arrowok="t" o:connecttype="custom" o:connectlocs="29464,9922;7366,9922;7366,69453;51562,69453;95758,9922;139954,9922;139954,69453;95758,69453" o:connectangles="0,0,0,0,0,0,0,0"/>
              </v:shape>
            </w:pict>
          </mc:Fallback>
        </mc:AlternateContent>
      </w:r>
      <w:r w:rsidR="006C694C" w:rsidRPr="00282C31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Lấy điểm E trên MN sao cho BE song song với AM, F là giao điểm của BE và MH, K là giao điểm MN và BC.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Chứng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 xml:space="preserve"> minh </w:t>
      </w:r>
      <w:r w:rsidRPr="00E052C2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HA là tia phân giác của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>MHN</m:t>
            </m:r>
          </m:e>
        </m:acc>
      </m:oMath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 xml:space="preserve"> v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à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 xml:space="preserve"> </w:t>
      </w:r>
      <w:r w:rsidR="006C694C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sym w:font="Symbol" w:char="F044"/>
      </w:r>
      <w:r w:rsidR="006C694C" w:rsidRPr="00282C31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BFH     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sym w:font="Symbol" w:char="F044"/>
      </w:r>
      <w:r w:rsidR="006C694C" w:rsidRPr="00282C31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NHK</w:t>
      </w:r>
      <w:r w:rsidR="0028793F" w:rsidRPr="00282C31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.</w:t>
      </w:r>
    </w:p>
    <w:p w14:paraId="58147D68" w14:textId="6F5D1AEE" w:rsidR="00E052C2" w:rsidRPr="000777A7" w:rsidRDefault="0028793F" w:rsidP="000777A7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E052C2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Chứng minh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: KF // BM.</w:t>
      </w:r>
    </w:p>
    <w:p w14:paraId="3144F909" w14:textId="41832E7C" w:rsidR="00F641CA" w:rsidRPr="00E052C2" w:rsidRDefault="00F641CA" w:rsidP="00E052C2">
      <w:pPr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052C2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10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8450"/>
        <w:gridCol w:w="1087"/>
      </w:tblGrid>
      <w:tr w:rsidR="00E052C2" w:rsidRPr="00E052C2" w14:paraId="17D3162F" w14:textId="77777777" w:rsidTr="006C694C">
        <w:tc>
          <w:tcPr>
            <w:tcW w:w="901" w:type="dxa"/>
            <w:tcBorders>
              <w:bottom w:val="single" w:sz="4" w:space="0" w:color="auto"/>
            </w:tcBorders>
          </w:tcPr>
          <w:p w14:paraId="635289B8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Bài</w:t>
            </w:r>
          </w:p>
        </w:tc>
        <w:tc>
          <w:tcPr>
            <w:tcW w:w="8450" w:type="dxa"/>
            <w:tcBorders>
              <w:bottom w:val="single" w:sz="4" w:space="0" w:color="auto"/>
            </w:tcBorders>
          </w:tcPr>
          <w:p w14:paraId="707A3A12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Đáp án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C12C9C4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E052C2" w:rsidRPr="00E052C2" w14:paraId="5A74B526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 w:val="restart"/>
            <w:shd w:val="clear" w:color="auto" w:fill="auto"/>
            <w:vAlign w:val="center"/>
          </w:tcPr>
          <w:p w14:paraId="1806C279" w14:textId="77777777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5</w:t>
            </w:r>
          </w:p>
          <w:p w14:paraId="565F54AD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E052C2">
              <w:rPr>
                <w:rFonts w:ascii="Times New Roman" w:hAnsi="Times New Roman" w:cs="Times New Roman"/>
                <w:b/>
                <w:sz w:val="26"/>
                <w:szCs w:val="26"/>
              </w:rPr>
              <w:t>( 3</w:t>
            </w:r>
            <w:proofErr w:type="gramEnd"/>
            <w:r w:rsidRPr="00E052C2">
              <w:rPr>
                <w:rFonts w:ascii="Times New Roman" w:hAnsi="Times New Roman" w:cs="Times New Roman"/>
                <w:b/>
                <w:sz w:val="26"/>
                <w:szCs w:val="26"/>
              </w:rPr>
              <w:t>,0 điểm)</w:t>
            </w:r>
          </w:p>
        </w:tc>
        <w:tc>
          <w:tcPr>
            <w:tcW w:w="8450" w:type="dxa"/>
            <w:shd w:val="clear" w:color="auto" w:fill="auto"/>
          </w:tcPr>
          <w:p w14:paraId="22405DF2" w14:textId="77777777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</w:rPr>
              <w:t>Vẽ hình đúng cho câu a</w:t>
            </w:r>
          </w:p>
          <w:p w14:paraId="1A60D260" w14:textId="4C82FBC0" w:rsidR="00E052C2" w:rsidRPr="00E052C2" w:rsidRDefault="006C694C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694C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6930024" wp14:editId="2243249F">
                  <wp:extent cx="4553903" cy="260032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5441" cy="2601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7" w:type="dxa"/>
            <w:shd w:val="clear" w:color="auto" w:fill="auto"/>
          </w:tcPr>
          <w:p w14:paraId="0F736EF7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052C2" w:rsidRPr="00E052C2" w14:paraId="62FF373B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4A564E38" w14:textId="77777777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shd w:val="clear" w:color="auto" w:fill="auto"/>
          </w:tcPr>
          <w:p w14:paraId="6C0384E5" w14:textId="77777777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1a.(1,0 điểm)</w:t>
            </w:r>
          </w:p>
        </w:tc>
        <w:tc>
          <w:tcPr>
            <w:tcW w:w="1087" w:type="dxa"/>
            <w:shd w:val="clear" w:color="auto" w:fill="auto"/>
          </w:tcPr>
          <w:p w14:paraId="5E0E3B21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2C2" w:rsidRPr="00E052C2" w14:paraId="0DB7D7DC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73F6AEE4" w14:textId="77777777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bottom w:val="dotted" w:sz="8" w:space="0" w:color="auto"/>
            </w:tcBorders>
            <w:shd w:val="clear" w:color="auto" w:fill="auto"/>
          </w:tcPr>
          <w:p w14:paraId="59A06693" w14:textId="77777777" w:rsidR="00E052C2" w:rsidRPr="00E052C2" w:rsidRDefault="00E052C2" w:rsidP="0062141C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fr-FR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fr-FR"/>
              </w:rPr>
              <w:t xml:space="preserve">Xét (O)  </w:t>
            </w:r>
          </w:p>
          <w:p w14:paraId="798BF814" w14:textId="79B0B30F" w:rsidR="00E052C2" w:rsidRPr="00282C31" w:rsidRDefault="00E052C2" w:rsidP="0062141C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fr-FR"/>
              </w:rPr>
              <w:t xml:space="preserve"> Ta có : </w:t>
            </w: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3F30EC2E" wp14:editId="4D1A005B">
                  <wp:extent cx="733425" cy="228600"/>
                  <wp:effectExtent l="0" t="0" r="952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( Vì AM là tiếp tuyến tại M của (O))</w:t>
            </w:r>
            <w:r w:rsidR="00282C31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(1)</w:t>
            </w:r>
          </w:p>
          <w:p w14:paraId="09B91FF0" w14:textId="094FDC1D" w:rsidR="00E052C2" w:rsidRPr="00282C31" w:rsidRDefault="00E052C2" w:rsidP="0062141C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E052C2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            </w:t>
            </w: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52E16E09" wp14:editId="7496C96C">
                  <wp:extent cx="723900" cy="22860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( Vì AN là tiếp tuyến tại N của (O))</w:t>
            </w:r>
            <w:r w:rsidR="00282C31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(2)</w:t>
            </w:r>
          </w:p>
        </w:tc>
        <w:tc>
          <w:tcPr>
            <w:tcW w:w="1087" w:type="dxa"/>
            <w:tcBorders>
              <w:bottom w:val="dotted" w:sz="8" w:space="0" w:color="auto"/>
            </w:tcBorders>
            <w:shd w:val="clear" w:color="auto" w:fill="auto"/>
          </w:tcPr>
          <w:p w14:paraId="74548739" w14:textId="02A1FD13" w:rsidR="00282C31" w:rsidRDefault="003B32E8" w:rsidP="0062141C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26184FBD" w14:textId="69D48B6B" w:rsidR="00E052C2" w:rsidRPr="00282C31" w:rsidRDefault="00E052C2" w:rsidP="00282C31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E052C2" w:rsidRPr="00E052C2" w14:paraId="28F9360D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60E0D05D" w14:textId="77777777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</w:tcPr>
          <w:p w14:paraId="2BA65787" w14:textId="23A3B998" w:rsidR="00E052C2" w:rsidRPr="00E052C2" w:rsidRDefault="00E052C2" w:rsidP="0062141C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Lại có BC là dây không đi qua O và H là trung điểm của BC (gt)  </w:t>
            </w:r>
            <w:r w:rsidRPr="00E052C2">
              <w:rPr>
                <w:rFonts w:ascii="Times New Roman" w:eastAsia="Calibri" w:hAnsi="Times New Roman" w:cs="Times New Roman"/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 wp14:anchorId="2D473A7E" wp14:editId="5A369B96">
                  <wp:extent cx="838200" cy="180975"/>
                  <wp:effectExtent l="0" t="0" r="0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tại H  </w:t>
            </w: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209BCAD8" wp14:editId="2EF3D6E3">
                  <wp:extent cx="904875" cy="228600"/>
                  <wp:effectExtent l="0" t="0" r="952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="00282C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vi-VN"/>
              </w:rPr>
              <w:t>(</w:t>
            </w:r>
            <w:proofErr w:type="gramStart"/>
            <w:r w:rsidR="00282C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vi-VN"/>
              </w:rPr>
              <w:t>3)</w:t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(</w:t>
            </w:r>
            <w:proofErr w:type="gramEnd"/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quan hệ vuông góc giữa đường kính và dây cung)</w:t>
            </w:r>
          </w:p>
        </w:tc>
        <w:tc>
          <w:tcPr>
            <w:tcW w:w="1087" w:type="dxa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</w:tcPr>
          <w:p w14:paraId="77C33CFD" w14:textId="77777777" w:rsidR="00282C31" w:rsidRDefault="00282C31" w:rsidP="0062141C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A48768F" w14:textId="1807BEA8" w:rsidR="00E052C2" w:rsidRPr="00282C31" w:rsidRDefault="00E052C2" w:rsidP="00282C31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3B32E8" w:rsidRPr="00E052C2" w14:paraId="0FFD5AF9" w14:textId="77777777" w:rsidTr="003B32E8">
        <w:tblPrEx>
          <w:tblLook w:val="04A0" w:firstRow="1" w:lastRow="0" w:firstColumn="1" w:lastColumn="0" w:noHBand="0" w:noVBand="1"/>
        </w:tblPrEx>
        <w:trPr>
          <w:trHeight w:val="940"/>
        </w:trPr>
        <w:tc>
          <w:tcPr>
            <w:tcW w:w="901" w:type="dxa"/>
            <w:vMerge/>
            <w:shd w:val="clear" w:color="auto" w:fill="auto"/>
            <w:vAlign w:val="center"/>
          </w:tcPr>
          <w:p w14:paraId="7B9B4BFD" w14:textId="77777777" w:rsidR="003B32E8" w:rsidRPr="00E052C2" w:rsidRDefault="003B32E8" w:rsidP="0062141C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top w:val="dotted" w:sz="4" w:space="0" w:color="auto"/>
            </w:tcBorders>
            <w:shd w:val="clear" w:color="auto" w:fill="auto"/>
          </w:tcPr>
          <w:p w14:paraId="0FBF1CC1" w14:textId="5389A915" w:rsidR="003B32E8" w:rsidRPr="00E052C2" w:rsidRDefault="003B32E8" w:rsidP="0062141C">
            <w:pPr>
              <w:spacing w:before="120" w:after="120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(1), (2), (3)</w:t>
            </w: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13C1767F" wp14:editId="281280DD">
                  <wp:extent cx="190500" cy="1524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M, H, N thuộc đường tròn đường kính MO </w:t>
            </w:r>
          </w:p>
          <w:p w14:paraId="31BEC4B2" w14:textId="66215C07" w:rsidR="003B32E8" w:rsidRPr="00E052C2" w:rsidRDefault="003B32E8" w:rsidP="0062141C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7FEB982F" wp14:editId="1A345EB1">
                  <wp:extent cx="190500" cy="1524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O, H, M, A, N cùng thuộc đường tròn đường kính AO.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59F1DFB7" w14:textId="77777777" w:rsidR="003B32E8" w:rsidRDefault="003B32E8" w:rsidP="0062141C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784BD37D" w14:textId="2F205C6D" w:rsidR="003B32E8" w:rsidRPr="00282C31" w:rsidRDefault="003B32E8" w:rsidP="00282C31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E052C2" w:rsidRPr="00E052C2" w14:paraId="293B5EB5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50F3BB43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shd w:val="clear" w:color="auto" w:fill="auto"/>
          </w:tcPr>
          <w:p w14:paraId="3163ECBB" w14:textId="7367D312" w:rsidR="00E052C2" w:rsidRPr="00E052C2" w:rsidRDefault="00E052C2" w:rsidP="0062141C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1b.</w:t>
            </w:r>
            <w:r w:rsidR="00D52274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 </w:t>
            </w:r>
            <w:r w:rsidRPr="00E052C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(1,0 điểm)</w:t>
            </w:r>
          </w:p>
        </w:tc>
        <w:tc>
          <w:tcPr>
            <w:tcW w:w="1087" w:type="dxa"/>
            <w:shd w:val="clear" w:color="auto" w:fill="auto"/>
          </w:tcPr>
          <w:p w14:paraId="617D9148" w14:textId="77777777" w:rsidR="00E052C2" w:rsidRPr="00E052C2" w:rsidRDefault="00E052C2" w:rsidP="0062141C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2274" w:rsidRPr="00E052C2" w14:paraId="1C322DFA" w14:textId="77777777" w:rsidTr="00D52274">
        <w:tblPrEx>
          <w:tblLook w:val="04A0" w:firstRow="1" w:lastRow="0" w:firstColumn="1" w:lastColumn="0" w:noHBand="0" w:noVBand="1"/>
        </w:tblPrEx>
        <w:trPr>
          <w:trHeight w:val="2677"/>
        </w:trPr>
        <w:tc>
          <w:tcPr>
            <w:tcW w:w="901" w:type="dxa"/>
            <w:vMerge/>
            <w:shd w:val="clear" w:color="auto" w:fill="auto"/>
            <w:vAlign w:val="center"/>
          </w:tcPr>
          <w:p w14:paraId="6C771D6B" w14:textId="77777777" w:rsidR="00D52274" w:rsidRPr="00E052C2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shd w:val="clear" w:color="auto" w:fill="auto"/>
          </w:tcPr>
          <w:p w14:paraId="6CF96710" w14:textId="77777777" w:rsidR="00D52274" w:rsidRPr="00E052C2" w:rsidRDefault="00D52274" w:rsidP="003B32E8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E052C2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Ta có các điểm </w:t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O, H, M, A, N cùng thuộc đường tròn đường kính AO (chứng minh trên)</w:t>
            </w:r>
          </w:p>
          <w:p w14:paraId="36F3D164" w14:textId="77777777" w:rsidR="00D52274" w:rsidRPr="00E052C2" w:rsidRDefault="00D52274" w:rsidP="003B32E8">
            <w:pPr>
              <w:spacing w:before="120" w:after="120" w:line="240" w:lineRule="auto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fr-FR"/>
              </w:rPr>
            </w:pP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fr-FR"/>
              </w:rPr>
              <w:t>Mà AM = AN (chứng minh trên)</w:t>
            </w:r>
          </w:p>
          <w:p w14:paraId="42B4B77A" w14:textId="77777777" w:rsidR="00D52274" w:rsidRPr="00F34F5D" w:rsidRDefault="00D52274" w:rsidP="003B32E8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052C2">
              <w:rPr>
                <w:noProof/>
                <w:position w:val="-6"/>
              </w:rPr>
              <w:drawing>
                <wp:inline distT="0" distB="0" distL="0" distR="0" wp14:anchorId="3A1EC3CF" wp14:editId="494AB43D">
                  <wp:extent cx="771525" cy="276225"/>
                  <wp:effectExtent l="0" t="0" r="9525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4F5D">
              <w:rPr>
                <w:rFonts w:ascii="Times New Roman" w:eastAsia="Times New Roman" w:hAnsi="Times New Roman"/>
                <w:sz w:val="26"/>
                <w:szCs w:val="26"/>
              </w:rPr>
              <w:t xml:space="preserve"> ( tính chất)</w:t>
            </w:r>
          </w:p>
          <w:p w14:paraId="29EFAE78" w14:textId="77777777" w:rsidR="00D52274" w:rsidRPr="00E052C2" w:rsidRDefault="00D52274" w:rsidP="003B32E8">
            <w:pPr>
              <w:spacing w:before="120" w:after="120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51F17268" wp14:editId="36BEEF5A">
                  <wp:extent cx="190500" cy="1524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55F114EE" wp14:editId="1CBCC202">
                  <wp:extent cx="838200" cy="2286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( hai góc nội tiếp chắn hai cung bằng nhau) </w:t>
            </w:r>
          </w:p>
          <w:p w14:paraId="30B0912D" w14:textId="6B0501B1" w:rsidR="00D52274" w:rsidRPr="00E052C2" w:rsidRDefault="00D52274" w:rsidP="003B32E8">
            <w:pPr>
              <w:spacing w:after="0" w:line="288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052C2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 xml:space="preserve">Do đó HA là tia phân giác của </w:t>
            </w:r>
            <w:r w:rsidRPr="00E052C2">
              <w:rPr>
                <w:rFonts w:ascii="Times New Roman" w:eastAsia="Calibri" w:hAnsi="Times New Roman"/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 wp14:anchorId="106B8E83" wp14:editId="0946EB85">
                  <wp:extent cx="409575" cy="22860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7" w:type="dxa"/>
            <w:shd w:val="clear" w:color="auto" w:fill="auto"/>
          </w:tcPr>
          <w:p w14:paraId="00C5FC13" w14:textId="77777777" w:rsidR="00D52274" w:rsidRDefault="00D52274" w:rsidP="003B32E8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6642591" w14:textId="77777777" w:rsidR="00D52274" w:rsidRDefault="00D52274" w:rsidP="003B32E8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6332641" w14:textId="52D0EABE" w:rsidR="00D52274" w:rsidRDefault="00D52274" w:rsidP="003B32E8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3CA6233" w14:textId="77777777" w:rsidR="00D52274" w:rsidRDefault="00D52274" w:rsidP="003B32E8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34F6D65" w14:textId="77777777" w:rsidR="00D52274" w:rsidRDefault="00D52274" w:rsidP="003B32E8">
            <w:pPr>
              <w:spacing w:before="120"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0BE3635" w14:textId="2924971B" w:rsidR="00D52274" w:rsidRPr="00E052C2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3B32E8" w:rsidRPr="00E052C2" w14:paraId="08840020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65AD20A4" w14:textId="77777777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bottom w:val="dotted" w:sz="4" w:space="0" w:color="auto"/>
            </w:tcBorders>
            <w:shd w:val="clear" w:color="auto" w:fill="auto"/>
          </w:tcPr>
          <w:p w14:paraId="47671BF5" w14:textId="77777777" w:rsidR="003B32E8" w:rsidRPr="00E052C2" w:rsidRDefault="003B32E8" w:rsidP="003B32E8">
            <w:pPr>
              <w:spacing w:before="120" w:after="120" w:line="240" w:lineRule="auto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Theo giả thiết AM//BE nên </w:t>
            </w:r>
            <w:r w:rsidRPr="00E052C2">
              <w:rPr>
                <w:rFonts w:ascii="Times New Roman" w:eastAsia="Calibri" w:hAnsi="Times New Roman" w:cs="Times New Roman"/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 wp14:anchorId="2E0F7502" wp14:editId="2208A5FF">
                  <wp:extent cx="857250" cy="228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( đồng </w:t>
            </w:r>
            <w:proofErr w:type="gramStart"/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vị)   </w:t>
            </w:r>
            <w:proofErr w:type="gramEnd"/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    (1)</w:t>
            </w:r>
          </w:p>
          <w:p w14:paraId="262D08F6" w14:textId="01928C84" w:rsidR="003B32E8" w:rsidRPr="00E052C2" w:rsidRDefault="003B32E8" w:rsidP="003B32E8">
            <w:pPr>
              <w:tabs>
                <w:tab w:val="left" w:pos="4035"/>
              </w:tabs>
              <w:spacing w:after="0" w:line="360" w:lineRule="auto"/>
              <w:ind w:left="34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fr-FR"/>
              </w:rPr>
            </w:pP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Do 5 điểm A, M, H, O, N cùng thuộc một đường tròn nên:</w:t>
            </w:r>
            <w:r w:rsidRPr="00E052C2">
              <w:rPr>
                <w:rFonts w:ascii="Times New Roman" w:eastAsia="Calibri" w:hAnsi="Times New Roman" w:cs="Times New Roman"/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 wp14:anchorId="40D4DA10" wp14:editId="40BE7B05">
                  <wp:extent cx="914400" cy="2286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(hai góc nội tiếp chắn cung </w:t>
            </w:r>
            <w:proofErr w:type="gramStart"/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MH)   </w:t>
            </w:r>
            <w:proofErr w:type="gramEnd"/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   (2)  </w:t>
            </w:r>
          </w:p>
        </w:tc>
        <w:tc>
          <w:tcPr>
            <w:tcW w:w="1087" w:type="dxa"/>
            <w:tcBorders>
              <w:bottom w:val="dotted" w:sz="4" w:space="0" w:color="auto"/>
            </w:tcBorders>
            <w:shd w:val="clear" w:color="auto" w:fill="auto"/>
          </w:tcPr>
          <w:p w14:paraId="1A024769" w14:textId="77777777" w:rsidR="003B32E8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474A5E7" w14:textId="77777777" w:rsidR="003B32E8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8BD7D7D" w14:textId="647A5751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D52274" w:rsidRPr="00E052C2" w14:paraId="7E7977F1" w14:textId="77777777" w:rsidTr="00BD0B5E">
        <w:tblPrEx>
          <w:tblLook w:val="04A0" w:firstRow="1" w:lastRow="0" w:firstColumn="1" w:lastColumn="0" w:noHBand="0" w:noVBand="1"/>
        </w:tblPrEx>
        <w:trPr>
          <w:trHeight w:val="1507"/>
        </w:trPr>
        <w:tc>
          <w:tcPr>
            <w:tcW w:w="901" w:type="dxa"/>
            <w:vMerge/>
            <w:shd w:val="clear" w:color="auto" w:fill="auto"/>
            <w:vAlign w:val="center"/>
          </w:tcPr>
          <w:p w14:paraId="4B058BB0" w14:textId="77777777" w:rsidR="00D52274" w:rsidRPr="00E052C2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top w:val="dotted" w:sz="4" w:space="0" w:color="auto"/>
            </w:tcBorders>
            <w:shd w:val="clear" w:color="auto" w:fill="auto"/>
          </w:tcPr>
          <w:p w14:paraId="3117EB56" w14:textId="77777777" w:rsidR="00D52274" w:rsidRPr="00E052C2" w:rsidRDefault="00D52274" w:rsidP="003B32E8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E052C2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Từ (1) và (2) suy ra  </w:t>
            </w:r>
            <w:r w:rsidRPr="00E052C2">
              <w:rPr>
                <w:rFonts w:ascii="Times New Roman" w:eastAsia="Calibri" w:hAnsi="Times New Roman" w:cs="Times New Roman"/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 wp14:anchorId="4A62D57B" wp14:editId="4CA49CEF">
                  <wp:extent cx="885825" cy="2286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2C2">
              <w:rPr>
                <w:rFonts w:ascii="Times New Roman" w:eastAsia="Calibri" w:hAnsi="Times New Roman" w:cs="Times New Roman"/>
                <w:bCs/>
                <w:noProof/>
                <w:color w:val="000000"/>
                <w:sz w:val="26"/>
                <w:szCs w:val="26"/>
              </w:rPr>
              <w:t xml:space="preserve">  hay </w:t>
            </w:r>
            <w:r w:rsidRPr="00E052C2">
              <w:rPr>
                <w:rFonts w:ascii="Times New Roman" w:eastAsia="Calibri" w:hAnsi="Times New Roman" w:cs="Times New Roman"/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 wp14:anchorId="62256114" wp14:editId="4F0A1774">
                  <wp:extent cx="857250" cy="2286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B7A655" w14:textId="77777777" w:rsidR="00D52274" w:rsidRPr="00F34F5D" w:rsidRDefault="00D52274" w:rsidP="003B32E8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F34F5D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tứ giác EBNH nội tiếp</w:t>
            </w:r>
          </w:p>
          <w:p w14:paraId="4FC1DEEB" w14:textId="0474E95E" w:rsidR="00D52274" w:rsidRPr="00F34F5D" w:rsidRDefault="00D52274" w:rsidP="003B32E8">
            <w:pPr>
              <w:spacing w:before="120" w:after="120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=&gt; </m:t>
              </m:r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FBH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KNH</m:t>
                  </m:r>
                </m:e>
              </m:acc>
            </m:oMath>
            <w:r w:rsidRPr="00F34F5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(2 góc nội tiếp chắn cung FH)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7E95965D" w14:textId="77777777" w:rsidR="00D52274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DA11786" w14:textId="57B167CA" w:rsidR="00D52274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BE799BB" w14:textId="77777777" w:rsidR="00D52274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B91ABD2" w14:textId="4BB659D5" w:rsidR="00D52274" w:rsidRPr="00E052C2" w:rsidRDefault="00D52274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3B32E8" w:rsidRPr="00E052C2" w14:paraId="28EC0478" w14:textId="77777777" w:rsidTr="006C694C">
        <w:tblPrEx>
          <w:tblLook w:val="04A0" w:firstRow="1" w:lastRow="0" w:firstColumn="1" w:lastColumn="0" w:noHBand="0" w:noVBand="1"/>
        </w:tblPrEx>
        <w:trPr>
          <w:trHeight w:val="1108"/>
        </w:trPr>
        <w:tc>
          <w:tcPr>
            <w:tcW w:w="901" w:type="dxa"/>
            <w:vMerge/>
            <w:shd w:val="clear" w:color="auto" w:fill="auto"/>
            <w:vAlign w:val="center"/>
          </w:tcPr>
          <w:p w14:paraId="04485F07" w14:textId="77777777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top w:val="dotted" w:sz="4" w:space="0" w:color="auto"/>
            </w:tcBorders>
            <w:shd w:val="clear" w:color="auto" w:fill="auto"/>
          </w:tcPr>
          <w:p w14:paraId="78AB2A3E" w14:textId="77777777" w:rsidR="003B32E8" w:rsidRPr="00282C31" w:rsidRDefault="003B32E8" w:rsidP="003B32E8">
            <w:pPr>
              <w:tabs>
                <w:tab w:val="left" w:pos="572"/>
                <w:tab w:val="left" w:pos="1352"/>
                <w:tab w:val="left" w:pos="21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282C31">
              <w:rPr>
                <w:rFonts w:ascii="Times New Roman" w:eastAsia="Calibri" w:hAnsi="Times New Roman" w:cs="Times New Roman"/>
                <w:szCs w:val="28"/>
                <w:lang w:val="it-IT"/>
              </w:rPr>
              <w:t xml:space="preserve">Xét </w:t>
            </w:r>
            <w:r w:rsidRPr="00282C31">
              <w:rPr>
                <w:rFonts w:ascii="Times New Roman" w:hAnsi="Times New Roman" w:cs="Times New Roman"/>
              </w:rPr>
              <w:sym w:font="Symbol" w:char="F044"/>
            </w:r>
            <w:r w:rsidRPr="00282C31">
              <w:rPr>
                <w:rFonts w:ascii="Times New Roman" w:eastAsia="Calibri" w:hAnsi="Times New Roman" w:cs="Times New Roman"/>
                <w:bCs/>
                <w:szCs w:val="28"/>
              </w:rPr>
              <w:t xml:space="preserve">ABC và </w:t>
            </w:r>
            <w:r w:rsidRPr="00282C31">
              <w:rPr>
                <w:rFonts w:ascii="Times New Roman" w:hAnsi="Times New Roman" w:cs="Times New Roman"/>
              </w:rPr>
              <w:sym w:font="Symbol" w:char="F044"/>
            </w:r>
            <w:r w:rsidRPr="00282C31">
              <w:rPr>
                <w:rFonts w:ascii="Times New Roman" w:eastAsia="Calibri" w:hAnsi="Times New Roman" w:cs="Times New Roman"/>
                <w:bCs/>
                <w:szCs w:val="28"/>
              </w:rPr>
              <w:t>HAC:</w:t>
            </w:r>
          </w:p>
          <w:p w14:paraId="46B58326" w14:textId="1F4FB90A" w:rsidR="003B32E8" w:rsidRPr="00282C31" w:rsidRDefault="009919F7" w:rsidP="003B32E8">
            <w:pPr>
              <w:pStyle w:val="ListParagraph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eastAsia="Times New Roman" w:hAnsi="Cambria Math"/>
                        <w:i/>
                        <w:sz w:val="26"/>
                        <w:szCs w:val="26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FBH</m:t>
                    </m:r>
                  </m:e>
                </m:acc>
                <m:r>
                  <w:rPr>
                    <w:rFonts w:ascii="Cambria Math" w:eastAsia="Times New Roman" w:hAnsi="Cambria Math"/>
                    <w:sz w:val="26"/>
                    <w:szCs w:val="26"/>
                  </w:rPr>
                  <m:t>=</m:t>
                </m:r>
                <m:acc>
                  <m:accPr>
                    <m:ctrlPr>
                      <w:rPr>
                        <w:rFonts w:ascii="Cambria Math" w:eastAsia="Times New Roman" w:hAnsi="Cambria Math"/>
                        <w:i/>
                        <w:sz w:val="26"/>
                        <w:szCs w:val="26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KNH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perscript"/>
                  </w:rPr>
                  <w:br/>
                </m:r>
              </m:oMath>
            </m:oMathPara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FHB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KHN</m:t>
                  </m:r>
                </m:e>
              </m:acc>
            </m:oMath>
            <w:r w:rsidR="003B32E8" w:rsidRPr="00282C3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14:paraId="22F285FA" w14:textId="18102CAD" w:rsidR="003B32E8" w:rsidRPr="00282C31" w:rsidRDefault="003B32E8" w:rsidP="003B32E8">
            <w:pPr>
              <w:tabs>
                <w:tab w:val="left" w:pos="572"/>
                <w:tab w:val="left" w:pos="1352"/>
                <w:tab w:val="left" w:pos="2184"/>
              </w:tabs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282C31">
              <w:rPr>
                <w:rFonts w:ascii="Times New Roman" w:eastAsia="Times New Roman" w:hAnsi="Times New Roman" w:cs="Times New Roman"/>
                <w:b/>
                <w:noProof/>
                <w:color w:val="FF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5DEB23" wp14:editId="2BF03928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74295</wp:posOffset>
                      </wp:positionV>
                      <wp:extent cx="147320" cy="79375"/>
                      <wp:effectExtent l="9525" t="10160" r="5080" b="5715"/>
                      <wp:wrapNone/>
                      <wp:docPr id="41" name="Freeform: 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7320" cy="79375"/>
                              </a:xfrm>
                              <a:custGeom>
                                <a:avLst/>
                                <a:gdLst>
                                  <a:gd name="T0" fmla="*/ 160 w 800"/>
                                  <a:gd name="T1" fmla="*/ 30 h 240"/>
                                  <a:gd name="T2" fmla="*/ 40 w 800"/>
                                  <a:gd name="T3" fmla="*/ 30 h 240"/>
                                  <a:gd name="T4" fmla="*/ 40 w 800"/>
                                  <a:gd name="T5" fmla="*/ 210 h 240"/>
                                  <a:gd name="T6" fmla="*/ 280 w 800"/>
                                  <a:gd name="T7" fmla="*/ 210 h 240"/>
                                  <a:gd name="T8" fmla="*/ 520 w 800"/>
                                  <a:gd name="T9" fmla="*/ 30 h 240"/>
                                  <a:gd name="T10" fmla="*/ 760 w 800"/>
                                  <a:gd name="T11" fmla="*/ 30 h 240"/>
                                  <a:gd name="T12" fmla="*/ 760 w 800"/>
                                  <a:gd name="T13" fmla="*/ 210 h 240"/>
                                  <a:gd name="T14" fmla="*/ 520 w 800"/>
                                  <a:gd name="T15" fmla="*/ 210 h 2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800" h="240">
                                    <a:moveTo>
                                      <a:pt x="160" y="30"/>
                                    </a:moveTo>
                                    <a:cubicBezTo>
                                      <a:pt x="110" y="15"/>
                                      <a:pt x="60" y="0"/>
                                      <a:pt x="40" y="30"/>
                                    </a:cubicBezTo>
                                    <a:cubicBezTo>
                                      <a:pt x="20" y="60"/>
                                      <a:pt x="0" y="180"/>
                                      <a:pt x="40" y="210"/>
                                    </a:cubicBezTo>
                                    <a:cubicBezTo>
                                      <a:pt x="80" y="240"/>
                                      <a:pt x="200" y="240"/>
                                      <a:pt x="280" y="210"/>
                                    </a:cubicBezTo>
                                    <a:cubicBezTo>
                                      <a:pt x="360" y="180"/>
                                      <a:pt x="440" y="60"/>
                                      <a:pt x="520" y="30"/>
                                    </a:cubicBezTo>
                                    <a:cubicBezTo>
                                      <a:pt x="600" y="0"/>
                                      <a:pt x="720" y="0"/>
                                      <a:pt x="760" y="30"/>
                                    </a:cubicBezTo>
                                    <a:cubicBezTo>
                                      <a:pt x="800" y="60"/>
                                      <a:pt x="800" y="180"/>
                                      <a:pt x="760" y="210"/>
                                    </a:cubicBezTo>
                                    <a:cubicBezTo>
                                      <a:pt x="720" y="240"/>
                                      <a:pt x="620" y="225"/>
                                      <a:pt x="520" y="21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4799F" id="Freeform: Shape 41" o:spid="_x0000_s1026" style="position:absolute;margin-left:53.45pt;margin-top:5.85pt;width:11.6pt;height: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00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" path="m160,30c110,15,60,,40,30,20,60,,180,40,210v40,30,160,30,240,c360,180,440,60,520,30,600,,720,,760,30v40,30,40,150,,180c720,240,620,225,520,210e" filled="f">
                      <v:path arrowok="t" o:connecttype="custom" o:connectlocs="29464,9922;7366,9922;7366,69453;51562,69453;95758,9922;139954,9922;139954,69453;95758,69453" o:connectangles="0,0,0,0,0,0,0,0"/>
                    </v:shape>
                  </w:pict>
                </mc:Fallback>
              </mc:AlternateContent>
            </w:r>
            <w:r w:rsidRPr="00282C31">
              <w:rPr>
                <w:rFonts w:ascii="Times New Roman" w:hAnsi="Times New Roman" w:cs="Times New Roman"/>
              </w:rPr>
              <w:t>→</w:t>
            </w:r>
            <w:r w:rsidRPr="00282C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282C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sym w:font="Symbol" w:char="F044"/>
            </w:r>
            <w:r w:rsidRPr="00282C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BFH        NHK.</w:t>
            </w:r>
            <w:r w:rsidRPr="00282C31">
              <w:rPr>
                <w:rFonts w:ascii="Times New Roman" w:eastAsia="Calibri" w:hAnsi="Times New Roman" w:cs="Times New Roman"/>
                <w:szCs w:val="28"/>
              </w:rPr>
              <w:t xml:space="preserve"> (g.g)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34724F10" w14:textId="77777777" w:rsidR="003B32E8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2CCC87E" w14:textId="77777777" w:rsidR="003B32E8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4400427" w14:textId="77777777" w:rsidR="003B32E8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D0A8DBA" w14:textId="59426C42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3B32E8" w:rsidRPr="00E052C2" w14:paraId="0E8840D1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017438A7" w14:textId="77777777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shd w:val="clear" w:color="auto" w:fill="auto"/>
          </w:tcPr>
          <w:p w14:paraId="62AE15F7" w14:textId="77777777" w:rsidR="003B32E8" w:rsidRPr="00E052C2" w:rsidRDefault="003B32E8" w:rsidP="003B32E8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1c.(0,75 điểm)</w:t>
            </w:r>
          </w:p>
        </w:tc>
        <w:tc>
          <w:tcPr>
            <w:tcW w:w="1087" w:type="dxa"/>
            <w:shd w:val="clear" w:color="auto" w:fill="auto"/>
          </w:tcPr>
          <w:p w14:paraId="4B8D8085" w14:textId="77777777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2E8" w:rsidRPr="00E052C2" w14:paraId="628E8534" w14:textId="77777777" w:rsidTr="006C694C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C2B44E1" w14:textId="77777777" w:rsidR="003B32E8" w:rsidRPr="00E052C2" w:rsidRDefault="003B32E8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bottom w:val="dotted" w:sz="4" w:space="0" w:color="auto"/>
            </w:tcBorders>
            <w:shd w:val="clear" w:color="auto" w:fill="auto"/>
          </w:tcPr>
          <w:p w14:paraId="42FE32FF" w14:textId="58EEB9A7" w:rsidR="003B32E8" w:rsidRDefault="003B32E8" w:rsidP="003B32E8">
            <w:pPr>
              <w:spacing w:before="120" w:after="120" w:line="240" w:lineRule="auto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Có </w:t>
            </w:r>
            <w:r w:rsidRPr="00F34F5D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tứ giác EBNH nội tiếp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(cmt)</w:t>
            </w:r>
          </w:p>
          <w:p w14:paraId="595525FD" w14:textId="1DF3AFB2" w:rsidR="003B32E8" w:rsidRDefault="009919F7" w:rsidP="003B32E8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BEN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BHN</m:t>
                  </m:r>
                </m:e>
              </m:acc>
            </m:oMath>
            <w:r w:rsidR="003B32E8" w:rsidRPr="00F34F5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3B32E8" w:rsidRPr="00E052C2">
              <w:rPr>
                <w:rFonts w:ascii="Times New Roman" w:eastAsia="Calibri" w:hAnsi="Times New Roman"/>
                <w:bCs/>
                <w:noProof/>
                <w:color w:val="000000"/>
                <w:sz w:val="26"/>
                <w:szCs w:val="26"/>
              </w:rPr>
              <w:t xml:space="preserve">( hai góc nội tiếp cùng chắn cung </w:t>
            </w:r>
            <w:r w:rsidR="003B32E8">
              <w:rPr>
                <w:rFonts w:ascii="Times New Roman" w:eastAsia="Calibri" w:hAnsi="Times New Roman"/>
                <w:bCs/>
                <w:noProof/>
                <w:color w:val="000000"/>
                <w:sz w:val="26"/>
                <w:szCs w:val="26"/>
                <w:lang w:val="en-US"/>
              </w:rPr>
              <w:t>N</w:t>
            </w:r>
            <w:r w:rsidR="003B32E8" w:rsidRPr="00E052C2">
              <w:rPr>
                <w:rFonts w:ascii="Times New Roman" w:eastAsia="Calibri" w:hAnsi="Times New Roman"/>
                <w:bCs/>
                <w:noProof/>
                <w:color w:val="000000"/>
                <w:sz w:val="26"/>
                <w:szCs w:val="26"/>
              </w:rPr>
              <w:t>B)</w:t>
            </w:r>
          </w:p>
          <w:p w14:paraId="28A80234" w14:textId="58A73B9D" w:rsidR="003B32E8" w:rsidRPr="00F34F5D" w:rsidRDefault="00D52274" w:rsidP="003B32E8">
            <w:pPr>
              <w:pStyle w:val="ListParagraph"/>
              <w:spacing w:before="120" w:after="120" w:line="240" w:lineRule="auto"/>
              <w:rPr>
                <w:rFonts w:ascii="Times New Roman" w:eastAsia="Calibri" w:hAnsi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val="en-US"/>
              </w:rPr>
              <w:t>m</w:t>
            </w:r>
            <w:r w:rsidR="003B32E8" w:rsidRPr="00D52274"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val="en-US"/>
              </w:rPr>
              <w:t xml:space="preserve">à </w:t>
            </w: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FHB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BHN</m:t>
                  </m:r>
                </m:e>
              </m:acc>
            </m:oMath>
          </w:p>
          <w:p w14:paraId="2FB7A459" w14:textId="77777777" w:rsidR="003B32E8" w:rsidRPr="00F34F5D" w:rsidRDefault="009919F7" w:rsidP="003B32E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BEN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FHB</m:t>
                  </m:r>
                </m:e>
              </m:acc>
            </m:oMath>
          </w:p>
          <w:p w14:paraId="2CF73083" w14:textId="24F65B36" w:rsidR="003B32E8" w:rsidRPr="00F34F5D" w:rsidRDefault="003B32E8" w:rsidP="003B32E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F34F5D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tứ giác E</w:t>
            </w:r>
            <w:r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val="en-US"/>
              </w:rPr>
              <w:t>F</w:t>
            </w:r>
            <w:r w:rsidRPr="00F34F5D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val="en-US"/>
              </w:rPr>
              <w:t>K</w:t>
            </w:r>
            <w:r w:rsidRPr="00F34F5D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 xml:space="preserve"> nội tiếp</w:t>
            </w:r>
            <w:r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  <w:tcBorders>
              <w:bottom w:val="dotted" w:sz="4" w:space="0" w:color="auto"/>
            </w:tcBorders>
            <w:shd w:val="clear" w:color="auto" w:fill="auto"/>
          </w:tcPr>
          <w:p w14:paraId="316313E2" w14:textId="77777777" w:rsidR="003B32E8" w:rsidRDefault="003B32E8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3667241" w14:textId="77777777" w:rsidR="003B32E8" w:rsidRDefault="003B32E8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2C6F77B" w14:textId="77777777" w:rsidR="009919F7" w:rsidRDefault="003B32E8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12E3FE55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5B11983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6E9FAEC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DCE9202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20CDD32" w14:textId="594BD8F2" w:rsidR="003B32E8" w:rsidRPr="00E052C2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9919F7" w:rsidRPr="00E052C2" w14:paraId="1D1EC8A5" w14:textId="77777777" w:rsidTr="00F25F8F">
        <w:tblPrEx>
          <w:tblLook w:val="04A0" w:firstRow="1" w:lastRow="0" w:firstColumn="1" w:lastColumn="0" w:noHBand="0" w:noVBand="1"/>
        </w:tblPrEx>
        <w:trPr>
          <w:trHeight w:val="2063"/>
        </w:trPr>
        <w:tc>
          <w:tcPr>
            <w:tcW w:w="901" w:type="dxa"/>
            <w:tcBorders>
              <w:top w:val="nil"/>
            </w:tcBorders>
            <w:shd w:val="clear" w:color="auto" w:fill="auto"/>
            <w:vAlign w:val="center"/>
          </w:tcPr>
          <w:p w14:paraId="10990505" w14:textId="77777777" w:rsidR="009919F7" w:rsidRPr="00E052C2" w:rsidRDefault="009919F7" w:rsidP="003B32E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0" w:type="dxa"/>
            <w:tcBorders>
              <w:top w:val="dotted" w:sz="4" w:space="0" w:color="auto"/>
            </w:tcBorders>
            <w:shd w:val="clear" w:color="auto" w:fill="auto"/>
          </w:tcPr>
          <w:p w14:paraId="547E67C1" w14:textId="7F4B7A4B" w:rsidR="009919F7" w:rsidRPr="00F34F5D" w:rsidRDefault="009919F7" w:rsidP="003B32E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MEF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MHA</m:t>
                  </m:r>
                </m:e>
              </m:acc>
            </m:oMath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eastAsia="Calibri" w:hAnsi="Times New Roman"/>
                <w:bCs/>
                <w:noProof/>
                <w:color w:val="000000"/>
                <w:sz w:val="26"/>
                <w:szCs w:val="26"/>
                <w:lang w:val="en-US"/>
              </w:rPr>
              <w:t>cùng bù với KEF</w:t>
            </w:r>
            <w:r w:rsidRPr="00E052C2">
              <w:rPr>
                <w:rFonts w:ascii="Times New Roman" w:eastAsia="Calibri" w:hAnsi="Times New Roman"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1916022F" w14:textId="77777777" w:rsidR="009919F7" w:rsidRDefault="009919F7" w:rsidP="003B32E8">
            <w:pPr>
              <w:pStyle w:val="ListParagraph"/>
              <w:spacing w:before="120" w:after="120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val="en-US"/>
              </w:rPr>
              <w:t xml:space="preserve">Lại có  </w:t>
            </w: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AME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MHA</m:t>
                  </m:r>
                </m:e>
              </m:acc>
            </m:oMath>
          </w:p>
          <w:p w14:paraId="5845E8E9" w14:textId="77777777" w:rsidR="009919F7" w:rsidRPr="00F34F5D" w:rsidRDefault="009919F7" w:rsidP="003B32E8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eastAsia="Calibri" w:hAnsi="Times New Roman"/>
                <w:b/>
                <w:color w:val="000000"/>
                <w:sz w:val="26"/>
                <w:szCs w:val="26"/>
                <w:lang w:val="en-US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MEF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EMA</m:t>
                  </m:r>
                </m:e>
              </m:acc>
            </m:oMath>
          </w:p>
          <w:p w14:paraId="0D051C26" w14:textId="77777777" w:rsidR="009919F7" w:rsidRDefault="009919F7" w:rsidP="003B32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Hai góc này ở vị trí so le trong </w:t>
            </w:r>
          </w:p>
          <w:p w14:paraId="28F9ED65" w14:textId="181587B1" w:rsidR="009919F7" w:rsidRPr="00F34F5D" w:rsidRDefault="009919F7" w:rsidP="003B32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KF // AM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419EAD7B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79F8D4F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9195379" w14:textId="596BA688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11E09A08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6419678" w14:textId="77777777" w:rsidR="009919F7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1715099F" w14:textId="5682FF71" w:rsidR="009919F7" w:rsidRPr="00E052C2" w:rsidRDefault="009919F7" w:rsidP="003B3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</w:tbl>
    <w:p w14:paraId="34529335" w14:textId="77777777" w:rsidR="00F641CA" w:rsidRPr="00E052C2" w:rsidRDefault="00F641CA" w:rsidP="00F641CA">
      <w:pPr>
        <w:rPr>
          <w:rFonts w:ascii="Times New Roman" w:hAnsi="Times New Roman" w:cs="Times New Roman"/>
          <w:sz w:val="26"/>
          <w:szCs w:val="26"/>
        </w:rPr>
      </w:pPr>
    </w:p>
    <w:sectPr w:rsidR="00F641CA" w:rsidRPr="00E052C2" w:rsidSect="006C694C">
      <w:pgSz w:w="12240" w:h="15840"/>
      <w:pgMar w:top="567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pt;height:12pt;visibility:visible;mso-wrap-style:square" o:bullet="t">
        <v:imagedata r:id="rId1" o:title=""/>
      </v:shape>
    </w:pict>
  </w:numPicBullet>
  <w:abstractNum w:abstractNumId="0" w15:restartNumberingAfterBreak="0">
    <w:nsid w:val="1F6648AD"/>
    <w:multiLevelType w:val="hybridMultilevel"/>
    <w:tmpl w:val="9FA4D74E"/>
    <w:lvl w:ilvl="0" w:tplc="85CC4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64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8BE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F217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5892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E488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81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ACB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C277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F66172A"/>
    <w:multiLevelType w:val="hybridMultilevel"/>
    <w:tmpl w:val="A0EAD16C"/>
    <w:lvl w:ilvl="0" w:tplc="B6F0A2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83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7EB1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88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981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FE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CAC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4AFA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4A7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C956AF0"/>
    <w:multiLevelType w:val="hybridMultilevel"/>
    <w:tmpl w:val="E3DACC5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E74641"/>
    <w:multiLevelType w:val="hybridMultilevel"/>
    <w:tmpl w:val="6436C132"/>
    <w:lvl w:ilvl="0" w:tplc="B956C036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10F1F"/>
    <w:multiLevelType w:val="multilevel"/>
    <w:tmpl w:val="7D310F1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1CA"/>
    <w:rsid w:val="000777A7"/>
    <w:rsid w:val="00234144"/>
    <w:rsid w:val="00262CA2"/>
    <w:rsid w:val="00282C31"/>
    <w:rsid w:val="0028793F"/>
    <w:rsid w:val="00321842"/>
    <w:rsid w:val="00382C5A"/>
    <w:rsid w:val="003B32E8"/>
    <w:rsid w:val="0041237F"/>
    <w:rsid w:val="00674D52"/>
    <w:rsid w:val="006C694C"/>
    <w:rsid w:val="00714B0F"/>
    <w:rsid w:val="00773B2E"/>
    <w:rsid w:val="00857EF0"/>
    <w:rsid w:val="009919F7"/>
    <w:rsid w:val="009F23D0"/>
    <w:rsid w:val="00B15480"/>
    <w:rsid w:val="00B531FA"/>
    <w:rsid w:val="00BE6F1F"/>
    <w:rsid w:val="00CA324D"/>
    <w:rsid w:val="00CA34AB"/>
    <w:rsid w:val="00D52274"/>
    <w:rsid w:val="00E052C2"/>
    <w:rsid w:val="00F34F5D"/>
    <w:rsid w:val="00F6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B5CB"/>
  <w15:chartTrackingRefBased/>
  <w15:docId w15:val="{5AF109C3-8F42-449A-964C-08BF7157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41C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B531FA"/>
    <w:pPr>
      <w:spacing w:after="200" w:line="276" w:lineRule="auto"/>
      <w:ind w:left="720"/>
    </w:pPr>
    <w:rPr>
      <w:rFonts w:ascii="Arial" w:eastAsia="Arial" w:hAnsi="Arial" w:cs="Times New Roman"/>
      <w:lang w:val="vi-VN"/>
    </w:rPr>
  </w:style>
  <w:style w:type="character" w:customStyle="1" w:styleId="ListParagraphChar">
    <w:name w:val="List Paragraph Char"/>
    <w:link w:val="ListParagraph"/>
    <w:rsid w:val="00B531FA"/>
    <w:rPr>
      <w:rFonts w:ascii="Arial" w:eastAsia="Arial" w:hAnsi="Arial" w:cs="Times New Roman"/>
      <w:lang w:val="vi-VN"/>
    </w:rPr>
  </w:style>
  <w:style w:type="paragraph" w:customStyle="1" w:styleId="msonormalc3">
    <w:name w:val="msonormal c3"/>
    <w:basedOn w:val="Normal"/>
    <w:rsid w:val="00CA3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CA324D"/>
  </w:style>
  <w:style w:type="character" w:styleId="PlaceholderText">
    <w:name w:val="Placeholder Text"/>
    <w:basedOn w:val="DefaultParagraphFont"/>
    <w:uiPriority w:val="99"/>
    <w:semiHidden/>
    <w:rsid w:val="00382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e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ngovanhanh1702@gmail.com</cp:lastModifiedBy>
  <cp:revision>13</cp:revision>
  <cp:lastPrinted>2023-02-28T16:27:00Z</cp:lastPrinted>
  <dcterms:created xsi:type="dcterms:W3CDTF">2022-02-27T12:32:00Z</dcterms:created>
  <dcterms:modified xsi:type="dcterms:W3CDTF">2023-03-07T08:54:00Z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