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5FF67" w14:textId="77777777" w:rsidR="00F95F82" w:rsidRPr="00321121" w:rsidRDefault="00321121" w:rsidP="000672BF">
      <w:pPr>
        <w:jc w:val="center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Trần Thị Minh Tâm –</w:t>
      </w:r>
      <w:r w:rsidR="00E10DE6" w:rsidRPr="00321121">
        <w:rPr>
          <w:rFonts w:ascii="Times New Roman" w:hAnsi="Times New Roman"/>
          <w:sz w:val="26"/>
          <w:szCs w:val="26"/>
          <w:lang w:val="en-US"/>
        </w:rPr>
        <w:t xml:space="preserve"> THCS </w:t>
      </w:r>
      <w:r>
        <w:rPr>
          <w:rFonts w:ascii="Times New Roman" w:hAnsi="Times New Roman"/>
          <w:sz w:val="26"/>
          <w:szCs w:val="26"/>
          <w:lang w:val="en-US"/>
        </w:rPr>
        <w:t>Bắc Hà – Quận Kiến An</w:t>
      </w:r>
    </w:p>
    <w:p w14:paraId="28EC9C12" w14:textId="77777777" w:rsidR="00321121" w:rsidRPr="00321121" w:rsidRDefault="00F95F82" w:rsidP="00321121">
      <w:pPr>
        <w:spacing w:line="276" w:lineRule="auto"/>
        <w:jc w:val="center"/>
        <w:rPr>
          <w:rFonts w:ascii="Times New Roman" w:hAnsi="Times New Roman"/>
          <w:sz w:val="26"/>
          <w:szCs w:val="26"/>
          <w:lang w:val="pt-BR"/>
        </w:rPr>
      </w:pPr>
      <w:r w:rsidRPr="00321121">
        <w:rPr>
          <w:rFonts w:ascii="Times New Roman" w:hAnsi="Times New Roman"/>
          <w:sz w:val="26"/>
          <w:szCs w:val="26"/>
          <w:lang w:val="fr-FR"/>
        </w:rPr>
        <w:t>CAUHOI</w:t>
      </w:r>
    </w:p>
    <w:p w14:paraId="182C1A8F" w14:textId="77777777" w:rsidR="005524A9" w:rsidRPr="00321121" w:rsidRDefault="005524A9" w:rsidP="005524A9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21121">
        <w:rPr>
          <w:rFonts w:ascii="Times New Roman" w:hAnsi="Times New Roman"/>
          <w:b/>
          <w:sz w:val="26"/>
          <w:szCs w:val="26"/>
          <w:lang w:val="pt-BR"/>
        </w:rPr>
        <w:t>Bài 5 (3,0 điểm)</w:t>
      </w:r>
      <w:r w:rsidRPr="00321121">
        <w:rPr>
          <w:rFonts w:ascii="Times New Roman" w:hAnsi="Times New Roman"/>
          <w:sz w:val="26"/>
          <w:szCs w:val="26"/>
          <w:lang w:val="pt-BR"/>
        </w:rPr>
        <w:t>.</w:t>
      </w:r>
    </w:p>
    <w:p w14:paraId="6F03A661" w14:textId="77777777" w:rsidR="005524A9" w:rsidRPr="00321121" w:rsidRDefault="005524A9" w:rsidP="00BD3579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321121">
        <w:rPr>
          <w:rFonts w:ascii="Times New Roman" w:hAnsi="Times New Roman"/>
          <w:sz w:val="26"/>
          <w:szCs w:val="26"/>
          <w:lang w:val="pt-BR"/>
        </w:rPr>
        <w:t xml:space="preserve">Cho nửa đường tròn tâm O, đường kính AB. Hai dây AE và BD của nửa đường tròn (O) cắt nhau tại H nằm trong nửa đường tròn (O), </w:t>
      </w:r>
      <w:r w:rsidRPr="00321121">
        <w:rPr>
          <w:rFonts w:ascii="Times New Roman" w:hAnsi="Times New Roman"/>
          <w:position w:val="-4"/>
          <w:sz w:val="26"/>
          <w:szCs w:val="26"/>
        </w:rPr>
        <w:object w:dxaOrig="1100" w:dyaOrig="279" w14:anchorId="4CDFD5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pt;height:13.95pt" o:ole="">
            <v:imagedata r:id="rId5" o:title=""/>
          </v:shape>
          <o:OLEObject Type="Embed" ProgID="Equation.DSMT4" ShapeID="_x0000_i1025" DrawAspect="Content" ObjectID="_1739708618" r:id="rId6"/>
        </w:object>
      </w:r>
      <w:r w:rsidRPr="00321121">
        <w:rPr>
          <w:rFonts w:ascii="Times New Roman" w:hAnsi="Times New Roman"/>
          <w:sz w:val="26"/>
          <w:szCs w:val="26"/>
          <w:lang w:val="pt-BR"/>
        </w:rPr>
        <w:t>. Đường thẳng AD và BE cắt nhau tại điểm P.</w:t>
      </w:r>
    </w:p>
    <w:p w14:paraId="7A12CD8C" w14:textId="77777777" w:rsidR="005524A9" w:rsidRPr="00321121" w:rsidRDefault="005524A9" w:rsidP="00BD3579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21121">
        <w:rPr>
          <w:rFonts w:ascii="Times New Roman" w:hAnsi="Times New Roman"/>
          <w:sz w:val="26"/>
          <w:szCs w:val="26"/>
          <w:lang w:val="pt-BR"/>
        </w:rPr>
        <w:t xml:space="preserve">a) Chứng minh rằng  tứ giác PDHE là tứ giác nội tiếp và </w:t>
      </w:r>
      <w:r w:rsidRPr="00321121">
        <w:rPr>
          <w:rFonts w:ascii="Times New Roman" w:hAnsi="Times New Roman"/>
          <w:position w:val="-6"/>
          <w:sz w:val="26"/>
          <w:szCs w:val="26"/>
        </w:rPr>
        <w:object w:dxaOrig="1840" w:dyaOrig="300" w14:anchorId="421E276F">
          <v:shape id="_x0000_i1026" type="#_x0000_t75" style="width:92pt;height:15pt" o:ole="">
            <v:imagedata r:id="rId7" o:title=""/>
          </v:shape>
          <o:OLEObject Type="Embed" ProgID="Equation.DSMT4" ShapeID="_x0000_i1026" DrawAspect="Content" ObjectID="_1739708619" r:id="rId8"/>
        </w:object>
      </w:r>
      <w:r w:rsidRPr="00321121">
        <w:rPr>
          <w:rFonts w:ascii="Times New Roman" w:hAnsi="Times New Roman"/>
          <w:sz w:val="26"/>
          <w:szCs w:val="26"/>
          <w:lang w:val="pt-BR"/>
        </w:rPr>
        <w:t>.</w:t>
      </w:r>
    </w:p>
    <w:p w14:paraId="3E646CDE" w14:textId="77777777" w:rsidR="005524A9" w:rsidRPr="00321121" w:rsidRDefault="005524A9" w:rsidP="00BD3579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1121">
        <w:rPr>
          <w:rFonts w:ascii="Times New Roman" w:hAnsi="Times New Roman"/>
          <w:sz w:val="26"/>
          <w:szCs w:val="26"/>
        </w:rPr>
        <w:t>b) Gọi I là trung điểm của PH. Chứng minh rằng IE là tiếp tuyến của nửa đường tròn (O).</w:t>
      </w:r>
    </w:p>
    <w:p w14:paraId="2DB167FA" w14:textId="77777777" w:rsidR="005524A9" w:rsidRPr="00321121" w:rsidRDefault="005524A9" w:rsidP="00BD3579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1121">
        <w:rPr>
          <w:rFonts w:ascii="Times New Roman" w:hAnsi="Times New Roman"/>
          <w:sz w:val="26"/>
          <w:szCs w:val="26"/>
        </w:rPr>
        <w:t xml:space="preserve">c) Gọi F là tâm đường tròn ngoại tiếp tam giác PAB. Chứng minh rằng </w:t>
      </w:r>
      <w:r w:rsidRPr="00321121">
        <w:rPr>
          <w:rFonts w:ascii="Times New Roman" w:hAnsi="Times New Roman"/>
          <w:position w:val="-6"/>
          <w:sz w:val="26"/>
          <w:szCs w:val="26"/>
        </w:rPr>
        <w:object w:dxaOrig="1939" w:dyaOrig="380" w14:anchorId="19DB945C">
          <v:shape id="_x0000_i1027" type="#_x0000_t75" style="width:96.95pt;height:19pt" o:ole="">
            <v:imagedata r:id="rId9" o:title=""/>
          </v:shape>
          <o:OLEObject Type="Embed" ProgID="Equation.DSMT4" ShapeID="_x0000_i1027" DrawAspect="Content" ObjectID="_1739708620" r:id="rId10"/>
        </w:object>
      </w:r>
      <w:r w:rsidRPr="00321121">
        <w:rPr>
          <w:rFonts w:ascii="Times New Roman" w:hAnsi="Times New Roman"/>
          <w:sz w:val="26"/>
          <w:szCs w:val="26"/>
        </w:rPr>
        <w:t>.</w:t>
      </w:r>
    </w:p>
    <w:p w14:paraId="09EEA7CF" w14:textId="77777777" w:rsidR="005524A9" w:rsidRPr="00321121" w:rsidRDefault="005524A9" w:rsidP="005524A9">
      <w:pPr>
        <w:jc w:val="center"/>
        <w:rPr>
          <w:rFonts w:ascii="Times New Roman" w:hAnsi="Times New Roman"/>
          <w:sz w:val="26"/>
          <w:szCs w:val="26"/>
          <w:lang w:val="en-US"/>
        </w:rPr>
      </w:pPr>
    </w:p>
    <w:p w14:paraId="23A85657" w14:textId="77777777" w:rsidR="005524A9" w:rsidRDefault="005524A9" w:rsidP="005524A9">
      <w:pPr>
        <w:jc w:val="center"/>
        <w:rPr>
          <w:rFonts w:ascii="Times New Roman" w:hAnsi="Times New Roman"/>
          <w:sz w:val="26"/>
          <w:szCs w:val="26"/>
          <w:lang w:val="en-US"/>
        </w:rPr>
      </w:pPr>
      <w:r w:rsidRPr="00321121">
        <w:rPr>
          <w:rFonts w:ascii="Times New Roman" w:hAnsi="Times New Roman"/>
          <w:sz w:val="26"/>
          <w:szCs w:val="26"/>
          <w:lang w:val="en-US"/>
        </w:rPr>
        <w:t>DAPAN</w:t>
      </w:r>
    </w:p>
    <w:p w14:paraId="0C050C8B" w14:textId="77777777" w:rsidR="005524A9" w:rsidRPr="00321121" w:rsidRDefault="005524A9" w:rsidP="00321121">
      <w:pPr>
        <w:rPr>
          <w:rFonts w:ascii="Times New Roman" w:hAnsi="Times New Roman"/>
          <w:sz w:val="26"/>
          <w:szCs w:val="26"/>
          <w:lang w:val="en-U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938"/>
        <w:gridCol w:w="8"/>
        <w:gridCol w:w="19"/>
        <w:gridCol w:w="823"/>
      </w:tblGrid>
      <w:tr w:rsidR="00321121" w:rsidRPr="00321121" w14:paraId="5EEEC2D1" w14:textId="77777777" w:rsidTr="00321121">
        <w:trPr>
          <w:trHeight w:val="250"/>
        </w:trPr>
        <w:tc>
          <w:tcPr>
            <w:tcW w:w="993" w:type="dxa"/>
            <w:shd w:val="clear" w:color="auto" w:fill="auto"/>
            <w:vAlign w:val="center"/>
          </w:tcPr>
          <w:p w14:paraId="38BEE82B" w14:textId="77777777" w:rsidR="00321121" w:rsidRPr="00321121" w:rsidRDefault="00321121" w:rsidP="0032112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21121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946" w:type="dxa"/>
            <w:gridSpan w:val="2"/>
            <w:shd w:val="clear" w:color="auto" w:fill="auto"/>
            <w:vAlign w:val="center"/>
          </w:tcPr>
          <w:p w14:paraId="0EDD91E4" w14:textId="77777777" w:rsidR="00321121" w:rsidRPr="00321121" w:rsidRDefault="00321121" w:rsidP="0032112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321121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 w14:paraId="65328A41" w14:textId="77777777" w:rsidR="00321121" w:rsidRPr="00321121" w:rsidRDefault="00321121" w:rsidP="0032112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321121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321121" w:rsidRPr="00321121" w14:paraId="10A2EE7C" w14:textId="77777777" w:rsidTr="005524A9">
        <w:trPr>
          <w:trHeight w:val="3496"/>
        </w:trPr>
        <w:tc>
          <w:tcPr>
            <w:tcW w:w="993" w:type="dxa"/>
            <w:vMerge w:val="restart"/>
            <w:shd w:val="clear" w:color="auto" w:fill="auto"/>
          </w:tcPr>
          <w:p w14:paraId="08B4B8A7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shd w:val="clear" w:color="auto" w:fill="auto"/>
          </w:tcPr>
          <w:p w14:paraId="181C814A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noProof/>
                <w:sz w:val="26"/>
                <w:szCs w:val="26"/>
                <w:lang w:val="en-US" w:eastAsia="en-US"/>
              </w:rPr>
              <w:drawing>
                <wp:anchor distT="0" distB="0" distL="114300" distR="114300" simplePos="0" relativeHeight="251665920" behindDoc="1" locked="0" layoutInCell="1" allowOverlap="1" wp14:anchorId="17D74865" wp14:editId="3900FC4B">
                  <wp:simplePos x="0" y="0"/>
                  <wp:positionH relativeFrom="column">
                    <wp:posOffset>1774190</wp:posOffset>
                  </wp:positionH>
                  <wp:positionV relativeFrom="paragraph">
                    <wp:posOffset>123190</wp:posOffset>
                  </wp:positionV>
                  <wp:extent cx="2518410" cy="2660650"/>
                  <wp:effectExtent l="0" t="0" r="0" b="0"/>
                  <wp:wrapThrough wrapText="bothSides">
                    <wp:wrapPolygon edited="0">
                      <wp:start x="8169" y="309"/>
                      <wp:lineTo x="3921" y="3557"/>
                      <wp:lineTo x="1961" y="5568"/>
                      <wp:lineTo x="490" y="8042"/>
                      <wp:lineTo x="0" y="10516"/>
                      <wp:lineTo x="654" y="15465"/>
                      <wp:lineTo x="490" y="15929"/>
                      <wp:lineTo x="1797" y="17321"/>
                      <wp:lineTo x="2778" y="17940"/>
                      <wp:lineTo x="2778" y="18249"/>
                      <wp:lineTo x="6045" y="20414"/>
                      <wp:lineTo x="8986" y="21342"/>
                      <wp:lineTo x="12254" y="21342"/>
                      <wp:lineTo x="12744" y="21033"/>
                      <wp:lineTo x="15195" y="20414"/>
                      <wp:lineTo x="18790" y="17940"/>
                      <wp:lineTo x="21077" y="15775"/>
                      <wp:lineTo x="21241" y="10516"/>
                      <wp:lineTo x="20750" y="8042"/>
                      <wp:lineTo x="19443" y="5568"/>
                      <wp:lineTo x="17483" y="3712"/>
                      <wp:lineTo x="16829" y="2784"/>
                      <wp:lineTo x="9477" y="309"/>
                      <wp:lineTo x="8169" y="309"/>
                    </wp:wrapPolygon>
                  </wp:wrapThrough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8410" cy="266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1121">
              <w:rPr>
                <w:rFonts w:ascii="Times New Roman" w:hAnsi="Times New Roman"/>
                <w:sz w:val="26"/>
                <w:szCs w:val="26"/>
              </w:rPr>
              <w:t>Hình vẽ cho câu a)</w:t>
            </w:r>
          </w:p>
          <w:p w14:paraId="1898A437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2E08B87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B5580B3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A3737E1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3679F76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95D3AD8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8A76D87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A218DAA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4448063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2FE1056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7C579D4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DDF718A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40138576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7F3E0E6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207BA02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D77D27E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D2F7AC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07481C4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>0,</w:t>
            </w:r>
            <w:r w:rsidRPr="00321121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  <w:r w:rsidRPr="0032112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321121" w:rsidRPr="00321121" w14:paraId="15B57601" w14:textId="77777777" w:rsidTr="005524A9">
        <w:trPr>
          <w:trHeight w:val="481"/>
        </w:trPr>
        <w:tc>
          <w:tcPr>
            <w:tcW w:w="993" w:type="dxa"/>
            <w:vMerge/>
            <w:shd w:val="clear" w:color="auto" w:fill="auto"/>
          </w:tcPr>
          <w:p w14:paraId="55A3B9F4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05219FBF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21121">
              <w:rPr>
                <w:rFonts w:ascii="Times New Roman" w:hAnsi="Times New Roman"/>
                <w:b/>
                <w:noProof/>
                <w:sz w:val="26"/>
                <w:szCs w:val="26"/>
              </w:rPr>
              <w:t>a) 1,0 điểm.</w:t>
            </w: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Chứng minh rằng  tứ giác PDHE là tứ giác nội tiếp và </w:t>
            </w:r>
          </w:p>
          <w:p w14:paraId="75FA12F0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1840" w:dyaOrig="300" w14:anchorId="75DBAC86">
                <v:shape id="_x0000_i1028" type="#_x0000_t75" style="width:92pt;height:15pt" o:ole="">
                  <v:imagedata r:id="rId12" o:title=""/>
                </v:shape>
                <o:OLEObject Type="Embed" ProgID="Equation.DSMT4" ShapeID="_x0000_i1028" DrawAspect="Content" ObjectID="_1739708621" r:id="rId13"/>
              </w:object>
            </w: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</w:tr>
      <w:tr w:rsidR="00321121" w:rsidRPr="00321121" w14:paraId="674EB6D8" w14:textId="77777777" w:rsidTr="005524A9">
        <w:tc>
          <w:tcPr>
            <w:tcW w:w="993" w:type="dxa"/>
            <w:vMerge/>
            <w:shd w:val="clear" w:color="auto" w:fill="auto"/>
          </w:tcPr>
          <w:p w14:paraId="6D7CBEBB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shd w:val="clear" w:color="auto" w:fill="auto"/>
          </w:tcPr>
          <w:p w14:paraId="65ADF8E1" w14:textId="77777777" w:rsidR="00321121" w:rsidRPr="00321121" w:rsidRDefault="00321121" w:rsidP="005524A9">
            <w:pPr>
              <w:tabs>
                <w:tab w:val="left" w:pos="1590"/>
              </w:tabs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>Có AB là đường kính của đường tròn (O),</w:t>
            </w:r>
          </w:p>
          <w:p w14:paraId="5E31ADC6" w14:textId="77777777" w:rsidR="00321121" w:rsidRPr="00321121" w:rsidRDefault="00321121" w:rsidP="005524A9">
            <w:pPr>
              <w:tabs>
                <w:tab w:val="left" w:pos="1590"/>
              </w:tabs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nên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2020" w:dyaOrig="400" w14:anchorId="0776845F">
                <v:shape id="_x0000_i1029" type="#_x0000_t75" style="width:101pt;height:20pt" o:ole="">
                  <v:imagedata r:id="rId14" o:title=""/>
                </v:shape>
                <o:OLEObject Type="Embed" ProgID="Equation.DSMT4" ShapeID="_x0000_i1029" DrawAspect="Content" ObjectID="_1739708622" r:id="rId15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(góc nội tiếp chắn nửa đường tròn).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2400" w:dyaOrig="400" w14:anchorId="68C0F55E">
                <v:shape id="_x0000_i1030" type="#_x0000_t75" style="width:120pt;height:20pt" o:ole="">
                  <v:imagedata r:id="rId16" o:title=""/>
                </v:shape>
                <o:OLEObject Type="Embed" ProgID="Equation.DSMT4" ShapeID="_x0000_i1030" DrawAspect="Content" ObjectID="_1739708623" r:id="rId17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2E45D32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DD81FF3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321121" w:rsidRPr="00321121" w14:paraId="6D7EBC90" w14:textId="77777777" w:rsidTr="005524A9">
        <w:trPr>
          <w:trHeight w:val="534"/>
        </w:trPr>
        <w:tc>
          <w:tcPr>
            <w:tcW w:w="993" w:type="dxa"/>
            <w:vMerge/>
            <w:shd w:val="clear" w:color="auto" w:fill="auto"/>
          </w:tcPr>
          <w:p w14:paraId="51C96930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shd w:val="clear" w:color="auto" w:fill="auto"/>
          </w:tcPr>
          <w:p w14:paraId="36D545C8" w14:textId="77777777" w:rsidR="00321121" w:rsidRPr="00321121" w:rsidRDefault="00321121" w:rsidP="005524A9">
            <w:pPr>
              <w:tabs>
                <w:tab w:val="left" w:pos="159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60" w14:anchorId="4D921494">
                <v:shape id="_x0000_i1031" type="#_x0000_t75" style="width:17pt;height:13pt" o:ole="">
                  <v:imagedata r:id="rId18" o:title=""/>
                </v:shape>
                <o:OLEObject Type="Embed" ProgID="Equation.DSMT4" ShapeID="_x0000_i1031" DrawAspect="Content" ObjectID="_1739708624" r:id="rId19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D và E cùng thuộc đường tròn đường kính PH.</w:t>
            </w:r>
          </w:p>
          <w:p w14:paraId="2EE2E05A" w14:textId="77777777" w:rsidR="00321121" w:rsidRPr="00321121" w:rsidRDefault="00321121" w:rsidP="005524A9">
            <w:pPr>
              <w:tabs>
                <w:tab w:val="left" w:pos="159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60" w14:anchorId="782C4E26">
                <v:shape id="_x0000_i1032" type="#_x0000_t75" style="width:17pt;height:13pt" o:ole="">
                  <v:imagedata r:id="rId20" o:title=""/>
                </v:shape>
                <o:OLEObject Type="Embed" ProgID="Equation.DSMT4" ShapeID="_x0000_i1032" DrawAspect="Content" ObjectID="_1739708625" r:id="rId21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Tứ giác PDHE nội tiếp đường tròn đường kính PH.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0C5963D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47218F2E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21121" w:rsidRPr="00321121" w14:paraId="1B411D3E" w14:textId="77777777" w:rsidTr="005524A9">
        <w:tc>
          <w:tcPr>
            <w:tcW w:w="993" w:type="dxa"/>
            <w:vMerge/>
            <w:shd w:val="clear" w:color="auto" w:fill="auto"/>
          </w:tcPr>
          <w:p w14:paraId="3214CCE3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shd w:val="clear" w:color="auto" w:fill="auto"/>
          </w:tcPr>
          <w:p w14:paraId="6304DB95" w14:textId="77777777" w:rsidR="00321121" w:rsidRPr="00321121" w:rsidRDefault="00321121" w:rsidP="005524A9">
            <w:pPr>
              <w:tabs>
                <w:tab w:val="left" w:pos="159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 xml:space="preserve">Xét </w:t>
            </w:r>
            <w:r w:rsidRPr="00321121">
              <w:rPr>
                <w:rFonts w:ascii="Times New Roman" w:hAnsi="Times New Roman"/>
                <w:position w:val="-4"/>
                <w:sz w:val="26"/>
                <w:szCs w:val="26"/>
              </w:rPr>
              <w:object w:dxaOrig="780" w:dyaOrig="279" w14:anchorId="56BF0695">
                <v:shape id="_x0000_i1033" type="#_x0000_t75" style="width:39pt;height:13.95pt" o:ole="">
                  <v:imagedata r:id="rId22" o:title=""/>
                </v:shape>
                <o:OLEObject Type="Embed" ProgID="Equation.DSMT4" ShapeID="_x0000_i1033" DrawAspect="Content" ObjectID="_1739708626" r:id="rId23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và </w:t>
            </w:r>
            <w:r w:rsidRPr="00321121">
              <w:rPr>
                <w:rFonts w:ascii="Times New Roman" w:hAnsi="Times New Roman"/>
                <w:position w:val="-4"/>
                <w:sz w:val="26"/>
                <w:szCs w:val="26"/>
              </w:rPr>
              <w:object w:dxaOrig="780" w:dyaOrig="279" w14:anchorId="796C68DA">
                <v:shape id="_x0000_i1034" type="#_x0000_t75" style="width:39pt;height:13.95pt" o:ole="">
                  <v:imagedata r:id="rId24" o:title=""/>
                </v:shape>
                <o:OLEObject Type="Embed" ProgID="Equation.DSMT4" ShapeID="_x0000_i1034" DrawAspect="Content" ObjectID="_1739708627" r:id="rId25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có </w:t>
            </w:r>
            <w:r w:rsidRPr="00321121">
              <w:rPr>
                <w:rFonts w:ascii="Times New Roman" w:hAnsi="Times New Roman"/>
                <w:position w:val="-4"/>
                <w:sz w:val="26"/>
                <w:szCs w:val="26"/>
              </w:rPr>
              <w:object w:dxaOrig="620" w:dyaOrig="380" w14:anchorId="4EFF7485">
                <v:shape id="_x0000_i1035" type="#_x0000_t75" style="width:31pt;height:19pt" o:ole="">
                  <v:imagedata r:id="rId26" o:title=""/>
                </v:shape>
                <o:OLEObject Type="Embed" ProgID="Equation.DSMT4" ShapeID="_x0000_i1035" DrawAspect="Content" ObjectID="_1739708628" r:id="rId27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chung,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2060" w:dyaOrig="400" w14:anchorId="3925FFF0">
                <v:shape id="_x0000_i1036" type="#_x0000_t75" style="width:103pt;height:20pt" o:ole="">
                  <v:imagedata r:id="rId28" o:title=""/>
                </v:shape>
                <o:OLEObject Type="Embed" ProgID="Equation.DSMT4" ShapeID="_x0000_i1036" DrawAspect="Content" ObjectID="_1739708629" r:id="rId29"/>
              </w:object>
            </w:r>
          </w:p>
          <w:p w14:paraId="4C68C908" w14:textId="77777777" w:rsidR="00321121" w:rsidRPr="00321121" w:rsidRDefault="00321121" w:rsidP="005524A9">
            <w:pPr>
              <w:tabs>
                <w:tab w:val="left" w:pos="159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60" w14:anchorId="01D86A11">
                <v:shape id="_x0000_i1037" type="#_x0000_t75" style="width:17pt;height:13pt" o:ole="">
                  <v:imagedata r:id="rId30" o:title=""/>
                </v:shape>
                <o:OLEObject Type="Embed" ProgID="Equation.DSMT4" ShapeID="_x0000_i1037" DrawAspect="Content" ObjectID="_1739708630" r:id="rId31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21121">
              <w:rPr>
                <w:rFonts w:ascii="Times New Roman" w:hAnsi="Times New Roman"/>
                <w:position w:val="-4"/>
                <w:sz w:val="26"/>
                <w:szCs w:val="26"/>
              </w:rPr>
              <w:object w:dxaOrig="780" w:dyaOrig="279" w14:anchorId="6669B36A">
                <v:shape id="_x0000_i1038" type="#_x0000_t75" style="width:39pt;height:13.95pt" o:ole="">
                  <v:imagedata r:id="rId32" o:title=""/>
                </v:shape>
                <o:OLEObject Type="Embed" ProgID="Equation.DSMT4" ShapeID="_x0000_i1038" DrawAspect="Content" ObjectID="_1739708631" r:id="rId33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21121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inline distT="0" distB="0" distL="0" distR="0" wp14:anchorId="0014CDEB" wp14:editId="392C63C6">
                      <wp:extent cx="57150" cy="123825"/>
                      <wp:effectExtent l="9525" t="9525" r="6350" b="19050"/>
                      <wp:docPr id="1" name="WordAr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6200000">
                                <a:off x="0" y="0"/>
                                <a:ext cx="57150" cy="12382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B73DAD1" w14:textId="77777777" w:rsidR="00321121" w:rsidRDefault="00321121" w:rsidP="000B1C4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.VnArial" w:hAnsi=".VnArial"/>
                                      <w:color w:val="000000"/>
                                      <w:sz w:val="16"/>
                                      <w:szCs w:val="16"/>
                                      <w14:textOutline w14:w="2540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014CDE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" o:spid="_x0000_s1026" type="#_x0000_t202" style="width:4.5pt;height:9.7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" filled="f" stroked="f">
                      <o:lock v:ext="edit" shapetype="t"/>
                      <v:textbox style="mso-fit-shape-to-text:t">
                        <w:txbxContent>
                          <w:p w14:paraId="7B73DAD1" w14:textId="77777777" w:rsidR="00321121" w:rsidRDefault="00321121" w:rsidP="000B1C4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.VnArial" w:hAnsi=".VnArial"/>
                                <w:color w:val="000000"/>
                                <w:sz w:val="16"/>
                                <w:szCs w:val="16"/>
                                <w14:textOutline w14:w="254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321121">
              <w:rPr>
                <w:rFonts w:ascii="Times New Roman" w:hAnsi="Times New Roman"/>
                <w:position w:val="-4"/>
                <w:sz w:val="26"/>
                <w:szCs w:val="26"/>
              </w:rPr>
              <w:object w:dxaOrig="780" w:dyaOrig="279" w14:anchorId="76FC6DA2">
                <v:shape id="_x0000_i1039" type="#_x0000_t75" style="width:39pt;height:13.95pt" o:ole="">
                  <v:imagedata r:id="rId34" o:title=""/>
                </v:shape>
                <o:OLEObject Type="Embed" ProgID="Equation.DSMT4" ShapeID="_x0000_i1039" DrawAspect="Content" ObjectID="_1739708632" r:id="rId35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(g.g)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6AF512F1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6E49BFD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321121" w:rsidRPr="00321121" w14:paraId="66F5A51B" w14:textId="77777777" w:rsidTr="005524A9">
        <w:trPr>
          <w:trHeight w:val="483"/>
        </w:trPr>
        <w:tc>
          <w:tcPr>
            <w:tcW w:w="993" w:type="dxa"/>
            <w:vMerge/>
            <w:shd w:val="clear" w:color="auto" w:fill="auto"/>
          </w:tcPr>
          <w:p w14:paraId="2C0B8F51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shd w:val="clear" w:color="auto" w:fill="auto"/>
          </w:tcPr>
          <w:p w14:paraId="5285EE51" w14:textId="77777777" w:rsidR="00321121" w:rsidRPr="00321121" w:rsidRDefault="00321121" w:rsidP="005524A9">
            <w:pPr>
              <w:tabs>
                <w:tab w:val="left" w:pos="159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60" w14:anchorId="4D06CB00">
                <v:shape id="_x0000_i1040" type="#_x0000_t75" style="width:17pt;height:13pt" o:ole="">
                  <v:imagedata r:id="rId36" o:title=""/>
                </v:shape>
                <o:OLEObject Type="Embed" ProgID="Equation.DSMT4" ShapeID="_x0000_i1040" DrawAspect="Content" ObjectID="_1739708633" r:id="rId37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21121">
              <w:rPr>
                <w:rFonts w:ascii="Times New Roman" w:hAnsi="Times New Roman"/>
                <w:position w:val="-26"/>
                <w:sz w:val="26"/>
                <w:szCs w:val="26"/>
              </w:rPr>
              <w:object w:dxaOrig="1160" w:dyaOrig="700" w14:anchorId="18A68F40">
                <v:shape id="_x0000_i1041" type="#_x0000_t75" style="width:58pt;height:35pt" o:ole="">
                  <v:imagedata r:id="rId38" o:title=""/>
                </v:shape>
                <o:OLEObject Type="Embed" ProgID="Equation.DSMT4" ShapeID="_x0000_i1041" DrawAspect="Content" ObjectID="_1739708634" r:id="rId39"/>
              </w:objec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2180" w:dyaOrig="300" w14:anchorId="48D25255">
                <v:shape id="_x0000_i1042" type="#_x0000_t75" style="width:109pt;height:15pt" o:ole="">
                  <v:imagedata r:id="rId40" o:title=""/>
                </v:shape>
                <o:OLEObject Type="Embed" ProgID="Equation.DSMT4" ShapeID="_x0000_i1042" DrawAspect="Content" ObjectID="_1739708635" r:id="rId41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71475BC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321121" w:rsidRPr="00321121" w14:paraId="45E8F26E" w14:textId="77777777" w:rsidTr="005524A9">
        <w:tc>
          <w:tcPr>
            <w:tcW w:w="993" w:type="dxa"/>
            <w:vMerge/>
            <w:shd w:val="clear" w:color="auto" w:fill="auto"/>
          </w:tcPr>
          <w:p w14:paraId="78CBE7BA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4185D27E" w14:textId="77777777" w:rsidR="00321121" w:rsidRPr="00321121" w:rsidRDefault="00321121" w:rsidP="005524A9">
            <w:pPr>
              <w:tabs>
                <w:tab w:val="left" w:pos="1590"/>
              </w:tabs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b/>
                <w:noProof/>
                <w:sz w:val="26"/>
                <w:szCs w:val="26"/>
              </w:rPr>
              <w:t>b) 1,0 điểm.</w: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Gọi I là trung điểm của PH. Chứng minh rằng IE là tiếp tuyến của nửa đường tròn (O).</w:t>
            </w:r>
          </w:p>
        </w:tc>
      </w:tr>
      <w:tr w:rsidR="00321121" w:rsidRPr="00321121" w14:paraId="1F5507DD" w14:textId="77777777" w:rsidTr="005524A9">
        <w:tc>
          <w:tcPr>
            <w:tcW w:w="993" w:type="dxa"/>
            <w:vMerge/>
            <w:shd w:val="clear" w:color="auto" w:fill="auto"/>
          </w:tcPr>
          <w:p w14:paraId="14A94AD1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65" w:type="dxa"/>
            <w:gridSpan w:val="3"/>
            <w:shd w:val="clear" w:color="auto" w:fill="auto"/>
          </w:tcPr>
          <w:p w14:paraId="3DA7FA22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 xml:space="preserve">+ Xét </w:t>
            </w:r>
            <w:r w:rsidRPr="00321121">
              <w:rPr>
                <w:rFonts w:ascii="Times New Roman" w:hAnsi="Times New Roman"/>
                <w:position w:val="-4"/>
                <w:sz w:val="26"/>
                <w:szCs w:val="26"/>
              </w:rPr>
              <w:object w:dxaOrig="780" w:dyaOrig="279" w14:anchorId="47AD56AD">
                <v:shape id="_x0000_i1043" type="#_x0000_t75" style="width:39pt;height:13.95pt" o:ole="">
                  <v:imagedata r:id="rId42" o:title=""/>
                </v:shape>
                <o:OLEObject Type="Embed" ProgID="Equation.DSMT4" ShapeID="_x0000_i1043" DrawAspect="Content" ObjectID="_1739708636" r:id="rId43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có 2 đường cao AE và BD cắt nhau tại H</w:t>
            </w:r>
          </w:p>
          <w:p w14:paraId="7033CBC1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60" w14:anchorId="5FE315D8">
                <v:shape id="_x0000_i1044" type="#_x0000_t75" style="width:17pt;height:13pt" o:ole="">
                  <v:imagedata r:id="rId44" o:title=""/>
                </v:shape>
                <o:OLEObject Type="Embed" ProgID="Equation.DSMT4" ShapeID="_x0000_i1044" DrawAspect="Content" ObjectID="_1739708637" r:id="rId45"/>
              </w:object>
            </w:r>
            <w:r w:rsidRPr="0032112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H là trực tâm của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820" w:dyaOrig="300" w14:anchorId="25C9E7FF">
                <v:shape id="_x0000_i1045" type="#_x0000_t75" style="width:41pt;height:15pt" o:ole="">
                  <v:imagedata r:id="rId46" o:title=""/>
                </v:shape>
                <o:OLEObject Type="Embed" ProgID="Equation.DSMT4" ShapeID="_x0000_i1045" DrawAspect="Content" ObjectID="_1739708638" r:id="rId47"/>
              </w:object>
            </w:r>
            <w:r w:rsidRPr="00321121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</w:p>
          <w:p w14:paraId="0E1CB06A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60" w14:anchorId="4DD5E406">
                <v:shape id="_x0000_i1046" type="#_x0000_t75" style="width:17pt;height:13pt" o:ole="">
                  <v:imagedata r:id="rId48" o:title=""/>
                </v:shape>
                <o:OLEObject Type="Embed" ProgID="Equation.DSMT4" ShapeID="_x0000_i1046" DrawAspect="Content" ObjectID="_1739708639" r:id="rId49"/>
              </w:object>
            </w:r>
            <w:r w:rsidRPr="00321121">
              <w:rPr>
                <w:rFonts w:ascii="Times New Roman" w:hAnsi="Times New Roman"/>
                <w:position w:val="-4"/>
                <w:sz w:val="26"/>
                <w:szCs w:val="26"/>
              </w:rPr>
              <w:object w:dxaOrig="1120" w:dyaOrig="279" w14:anchorId="21999179">
                <v:shape id="_x0000_i1047" type="#_x0000_t75" style="width:56pt;height:13.95pt" o:ole="">
                  <v:imagedata r:id="rId50" o:title=""/>
                </v:shape>
                <o:OLEObject Type="Embed" ProgID="Equation.DSMT4" ShapeID="_x0000_i1047" DrawAspect="Content" ObjectID="_1739708640" r:id="rId51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tại K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60" w14:anchorId="1B6E99E3">
                <v:shape id="_x0000_i1048" type="#_x0000_t75" style="width:17pt;height:13pt" o:ole="">
                  <v:imagedata r:id="rId52" o:title=""/>
                </v:shape>
                <o:OLEObject Type="Embed" ProgID="Equation.DSMT4" ShapeID="_x0000_i1048" DrawAspect="Content" ObjectID="_1739708641" r:id="rId53"/>
              </w:objec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1920" w:dyaOrig="400" w14:anchorId="7D126583">
                <v:shape id="_x0000_i1049" type="#_x0000_t75" style="width:96pt;height:20pt" o:ole="">
                  <v:imagedata r:id="rId54" o:title=""/>
                </v:shape>
                <o:OLEObject Type="Embed" ProgID="Equation.DSMT4" ShapeID="_x0000_i1049" DrawAspect="Content" ObjectID="_1739708642" r:id="rId55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(1)</w:t>
            </w:r>
          </w:p>
        </w:tc>
        <w:tc>
          <w:tcPr>
            <w:tcW w:w="823" w:type="dxa"/>
            <w:shd w:val="clear" w:color="auto" w:fill="auto"/>
          </w:tcPr>
          <w:p w14:paraId="7DA88B60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5F7DCE8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>0,25</w:t>
            </w:r>
          </w:p>
          <w:p w14:paraId="50E29403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21121" w:rsidRPr="00321121" w14:paraId="20413CF9" w14:textId="77777777" w:rsidTr="005524A9">
        <w:tc>
          <w:tcPr>
            <w:tcW w:w="993" w:type="dxa"/>
            <w:vMerge/>
            <w:shd w:val="clear" w:color="auto" w:fill="auto"/>
          </w:tcPr>
          <w:p w14:paraId="1C1B7BC9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65" w:type="dxa"/>
            <w:gridSpan w:val="3"/>
            <w:shd w:val="clear" w:color="auto" w:fill="auto"/>
          </w:tcPr>
          <w:p w14:paraId="656880F8" w14:textId="77777777" w:rsidR="00321121" w:rsidRPr="00321121" w:rsidRDefault="00321121" w:rsidP="005524A9">
            <w:pPr>
              <w:spacing w:before="60"/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 xml:space="preserve">+ I là trung điểm của PH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60" w14:anchorId="45CD60CE">
                <v:shape id="_x0000_i1050" type="#_x0000_t75" style="width:17pt;height:13pt" o:ole="">
                  <v:imagedata r:id="rId56" o:title=""/>
                </v:shape>
                <o:OLEObject Type="Embed" ProgID="Equation.DSMT4" ShapeID="_x0000_i1050" DrawAspect="Content" ObjectID="_1739708643" r:id="rId57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I là tâm đường tròn đường kính PH.</w:t>
            </w:r>
          </w:p>
          <w:p w14:paraId="752897B6" w14:textId="77777777" w:rsidR="00321121" w:rsidRPr="00321121" w:rsidRDefault="00321121" w:rsidP="005524A9">
            <w:pPr>
              <w:spacing w:before="6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Suy ra </w:t>
            </w:r>
            <w:r w:rsidRPr="00321121">
              <w:rPr>
                <w:rFonts w:ascii="Times New Roman" w:hAnsi="Times New Roman"/>
                <w:position w:val="-4"/>
                <w:sz w:val="26"/>
                <w:szCs w:val="26"/>
              </w:rPr>
              <w:object w:dxaOrig="660" w:dyaOrig="279" w14:anchorId="73078F62">
                <v:shape id="_x0000_i1051" type="#_x0000_t75" style="width:33pt;height:13.95pt" o:ole="">
                  <v:imagedata r:id="rId58" o:title=""/>
                </v:shape>
                <o:OLEObject Type="Embed" ProgID="Equation.DSMT4" ShapeID="_x0000_i1051" DrawAspect="Content" ObjectID="_1739708644" r:id="rId59"/>
              </w:object>
            </w: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cân tại I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60" w14:anchorId="0414868F">
                <v:shape id="_x0000_i1052" type="#_x0000_t75" style="width:17pt;height:13pt" o:ole="">
                  <v:imagedata r:id="rId60" o:title=""/>
                </v:shape>
                <o:OLEObject Type="Embed" ProgID="Equation.DSMT4" ShapeID="_x0000_i1052" DrawAspect="Content" ObjectID="_1739708645" r:id="rId61"/>
              </w:object>
            </w:r>
            <w:r w:rsidRPr="00321121">
              <w:rPr>
                <w:rFonts w:ascii="Times New Roman" w:hAnsi="Times New Roman"/>
                <w:position w:val="-4"/>
                <w:sz w:val="26"/>
                <w:szCs w:val="26"/>
              </w:rPr>
              <w:object w:dxaOrig="1160" w:dyaOrig="380" w14:anchorId="227ADB6A">
                <v:shape id="_x0000_i1053" type="#_x0000_t75" style="width:58pt;height:19pt" o:ole="">
                  <v:imagedata r:id="rId62" o:title=""/>
                </v:shape>
                <o:OLEObject Type="Embed" ProgID="Equation.DSMT4" ShapeID="_x0000_i1053" DrawAspect="Content" ObjectID="_1739708646" r:id="rId63"/>
              </w:object>
            </w: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(2)</w:t>
            </w:r>
          </w:p>
          <w:p w14:paraId="3151175B" w14:textId="77777777" w:rsidR="00321121" w:rsidRPr="00321121" w:rsidRDefault="00321121" w:rsidP="005524A9">
            <w:pPr>
              <w:spacing w:before="6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+ Có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800" w:dyaOrig="300" w14:anchorId="5E404593">
                <v:shape id="_x0000_i1054" type="#_x0000_t75" style="width:40pt;height:15pt" o:ole="">
                  <v:imagedata r:id="rId64" o:title=""/>
                </v:shape>
                <o:OLEObject Type="Embed" ProgID="Equation.DSMT4" ShapeID="_x0000_i1054" DrawAspect="Content" ObjectID="_1739708647" r:id="rId65"/>
              </w:object>
            </w: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cân tại O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60" w14:anchorId="62BA10F6">
                <v:shape id="_x0000_i1055" type="#_x0000_t75" style="width:17pt;height:13pt" o:ole="">
                  <v:imagedata r:id="rId66" o:title=""/>
                </v:shape>
                <o:OLEObject Type="Embed" ProgID="Equation.DSMT4" ShapeID="_x0000_i1055" DrawAspect="Content" ObjectID="_1739708648" r:id="rId67"/>
              </w:objec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1420" w:dyaOrig="400" w14:anchorId="1729912D">
                <v:shape id="_x0000_i1056" type="#_x0000_t75" style="width:71pt;height:20pt" o:ole="">
                  <v:imagedata r:id="rId68" o:title=""/>
                </v:shape>
                <o:OLEObject Type="Embed" ProgID="Equation.DSMT4" ShapeID="_x0000_i1056" DrawAspect="Content" ObjectID="_1739708649" r:id="rId69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>(3)</w:t>
            </w:r>
          </w:p>
        </w:tc>
        <w:tc>
          <w:tcPr>
            <w:tcW w:w="823" w:type="dxa"/>
            <w:shd w:val="clear" w:color="auto" w:fill="auto"/>
          </w:tcPr>
          <w:p w14:paraId="0EF9C9D0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1FBFFC8B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23481B04" w14:textId="77777777" w:rsidR="00321121" w:rsidRPr="00321121" w:rsidRDefault="00321121" w:rsidP="005524A9">
            <w:pPr>
              <w:spacing w:before="6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>0,25</w:t>
            </w:r>
          </w:p>
        </w:tc>
      </w:tr>
      <w:tr w:rsidR="00321121" w:rsidRPr="00321121" w14:paraId="28B6230A" w14:textId="77777777" w:rsidTr="005524A9">
        <w:tc>
          <w:tcPr>
            <w:tcW w:w="993" w:type="dxa"/>
            <w:vMerge/>
            <w:shd w:val="clear" w:color="auto" w:fill="auto"/>
          </w:tcPr>
          <w:p w14:paraId="01CCF21B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65" w:type="dxa"/>
            <w:gridSpan w:val="3"/>
            <w:shd w:val="clear" w:color="auto" w:fill="auto"/>
          </w:tcPr>
          <w:p w14:paraId="2E709A86" w14:textId="77777777" w:rsidR="00321121" w:rsidRPr="00321121" w:rsidRDefault="00321121" w:rsidP="005524A9">
            <w:pPr>
              <w:spacing w:before="60" w:line="288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Từ (1), (2) và (3) </w:t>
            </w:r>
          </w:p>
          <w:p w14:paraId="30E4E0AC" w14:textId="77777777" w:rsidR="00321121" w:rsidRPr="00321121" w:rsidRDefault="00321121" w:rsidP="005524A9">
            <w:pPr>
              <w:spacing w:before="60" w:line="288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60" w14:anchorId="30B31CBA">
                <v:shape id="_x0000_i1057" type="#_x0000_t75" style="width:17pt;height:13pt" o:ole="">
                  <v:imagedata r:id="rId70" o:title=""/>
                </v:shape>
                <o:OLEObject Type="Embed" ProgID="Equation.DSMT4" ShapeID="_x0000_i1057" DrawAspect="Content" ObjectID="_1739708650" r:id="rId71"/>
              </w:objec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1900" w:dyaOrig="400" w14:anchorId="6261D9F2">
                <v:shape id="_x0000_i1058" type="#_x0000_t75" style="width:95pt;height:20pt" o:ole="">
                  <v:imagedata r:id="rId72" o:title=""/>
                </v:shape>
                <o:OLEObject Type="Embed" ProgID="Equation.DSMT4" ShapeID="_x0000_i1058" DrawAspect="Content" ObjectID="_1739708651" r:id="rId73"/>
              </w:objec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60" w14:anchorId="5EF2F29A">
                <v:shape id="_x0000_i1059" type="#_x0000_t75" style="width:17pt;height:13pt" o:ole="">
                  <v:imagedata r:id="rId74" o:title=""/>
                </v:shape>
                <o:OLEObject Type="Embed" ProgID="Equation.DSMT4" ShapeID="_x0000_i1059" DrawAspect="Content" ObjectID="_1739708652" r:id="rId75"/>
              </w:objec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2600" w:dyaOrig="400" w14:anchorId="2951E80C">
                <v:shape id="_x0000_i1060" type="#_x0000_t75" style="width:130pt;height:20pt" o:ole="">
                  <v:imagedata r:id="rId76" o:title=""/>
                </v:shape>
                <o:OLEObject Type="Embed" ProgID="Equation.DSMT4" ShapeID="_x0000_i1060" DrawAspect="Content" ObjectID="_1739708653" r:id="rId77"/>
              </w:objec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60" w14:anchorId="463FCFA1">
                <v:shape id="_x0000_i1061" type="#_x0000_t75" style="width:17pt;height:13pt" o:ole="">
                  <v:imagedata r:id="rId78" o:title=""/>
                </v:shape>
                <o:OLEObject Type="Embed" ProgID="Equation.DSMT4" ShapeID="_x0000_i1061" DrawAspect="Content" ObjectID="_1739708654" r:id="rId79"/>
              </w:objec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1020" w:dyaOrig="300" w14:anchorId="190D20F8">
                <v:shape id="_x0000_i1062" type="#_x0000_t75" style="width:51pt;height:15pt" o:ole="">
                  <v:imagedata r:id="rId80" o:title=""/>
                </v:shape>
                <o:OLEObject Type="Embed" ProgID="Equation.DSMT4" ShapeID="_x0000_i1062" DrawAspect="Content" ObjectID="_1739708655" r:id="rId81"/>
              </w:object>
            </w: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823" w:type="dxa"/>
            <w:shd w:val="clear" w:color="auto" w:fill="auto"/>
          </w:tcPr>
          <w:p w14:paraId="578BF6BB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2F855261" w14:textId="77777777" w:rsidR="00321121" w:rsidRPr="00321121" w:rsidRDefault="00321121" w:rsidP="005524A9">
            <w:pPr>
              <w:spacing w:before="60" w:line="288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>0,25</w:t>
            </w:r>
          </w:p>
        </w:tc>
      </w:tr>
      <w:tr w:rsidR="00321121" w:rsidRPr="00321121" w14:paraId="3D844C74" w14:textId="77777777" w:rsidTr="005524A9">
        <w:tc>
          <w:tcPr>
            <w:tcW w:w="993" w:type="dxa"/>
            <w:vMerge/>
            <w:shd w:val="clear" w:color="auto" w:fill="auto"/>
          </w:tcPr>
          <w:p w14:paraId="6E6AFB44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65" w:type="dxa"/>
            <w:gridSpan w:val="3"/>
            <w:shd w:val="clear" w:color="auto" w:fill="auto"/>
          </w:tcPr>
          <w:p w14:paraId="1936483B" w14:textId="77777777" w:rsidR="00321121" w:rsidRPr="00321121" w:rsidRDefault="00321121" w:rsidP="005524A9">
            <w:pPr>
              <w:spacing w:before="60" w:line="288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+ Mà điểm E thuộc (O)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60" w14:anchorId="27B67687">
                <v:shape id="_x0000_i1063" type="#_x0000_t75" style="width:17pt;height:13pt" o:ole="">
                  <v:imagedata r:id="rId82" o:title=""/>
                </v:shape>
                <o:OLEObject Type="Embed" ProgID="Equation.DSMT4" ShapeID="_x0000_i1063" DrawAspect="Content" ObjectID="_1739708656" r:id="rId83"/>
              </w:object>
            </w: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IE là tiếp tuyến của (O).</w:t>
            </w:r>
          </w:p>
        </w:tc>
        <w:tc>
          <w:tcPr>
            <w:tcW w:w="823" w:type="dxa"/>
            <w:shd w:val="clear" w:color="auto" w:fill="auto"/>
          </w:tcPr>
          <w:p w14:paraId="527DC1E5" w14:textId="77777777" w:rsidR="00321121" w:rsidRPr="00321121" w:rsidRDefault="00321121" w:rsidP="005524A9">
            <w:pPr>
              <w:spacing w:before="60" w:line="288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>0,25</w:t>
            </w:r>
          </w:p>
        </w:tc>
      </w:tr>
      <w:tr w:rsidR="00321121" w:rsidRPr="00321121" w14:paraId="5E5FF800" w14:textId="77777777" w:rsidTr="005524A9">
        <w:tc>
          <w:tcPr>
            <w:tcW w:w="993" w:type="dxa"/>
            <w:vMerge/>
            <w:shd w:val="clear" w:color="auto" w:fill="auto"/>
          </w:tcPr>
          <w:p w14:paraId="1775C4F3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65" w:type="dxa"/>
            <w:gridSpan w:val="3"/>
            <w:shd w:val="clear" w:color="auto" w:fill="auto"/>
          </w:tcPr>
          <w:p w14:paraId="1C116AB5" w14:textId="77777777" w:rsidR="00321121" w:rsidRPr="00321121" w:rsidRDefault="00321121" w:rsidP="005524A9">
            <w:pPr>
              <w:tabs>
                <w:tab w:val="left" w:pos="1590"/>
              </w:tabs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b/>
                <w:noProof/>
                <w:sz w:val="26"/>
                <w:szCs w:val="26"/>
              </w:rPr>
              <w:t>c) 0,</w:t>
            </w:r>
            <w:r w:rsidRPr="00321121">
              <w:rPr>
                <w:rFonts w:ascii="Times New Roman" w:hAnsi="Times New Roman"/>
                <w:b/>
                <w:noProof/>
                <w:sz w:val="26"/>
                <w:szCs w:val="26"/>
                <w:lang w:val="en-US"/>
              </w:rPr>
              <w:t>7</w:t>
            </w:r>
            <w:r w:rsidRPr="00321121">
              <w:rPr>
                <w:rFonts w:ascii="Times New Roman" w:hAnsi="Times New Roman"/>
                <w:b/>
                <w:noProof/>
                <w:sz w:val="26"/>
                <w:szCs w:val="26"/>
              </w:rPr>
              <w:t xml:space="preserve">5 điểm. </w: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Gọi F là tâm đường tròn ngoại tiếp tam giác PAB. Chứng minh rằng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1920" w:dyaOrig="380" w14:anchorId="1DEDE7DF">
                <v:shape id="_x0000_i1064" type="#_x0000_t75" style="width:96pt;height:19pt" o:ole="">
                  <v:imagedata r:id="rId84" o:title=""/>
                </v:shape>
                <o:OLEObject Type="Embed" ProgID="Equation.DSMT4" ShapeID="_x0000_i1064" DrawAspect="Content" ObjectID="_1739708657" r:id="rId85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23" w:type="dxa"/>
            <w:shd w:val="clear" w:color="auto" w:fill="auto"/>
          </w:tcPr>
          <w:p w14:paraId="63375FB8" w14:textId="77777777" w:rsidR="00321121" w:rsidRPr="00321121" w:rsidRDefault="00321121" w:rsidP="005524A9">
            <w:pPr>
              <w:tabs>
                <w:tab w:val="left" w:pos="1590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21121" w:rsidRPr="00321121" w14:paraId="6C7A60A1" w14:textId="77777777" w:rsidTr="005524A9">
        <w:trPr>
          <w:trHeight w:val="1282"/>
        </w:trPr>
        <w:tc>
          <w:tcPr>
            <w:tcW w:w="993" w:type="dxa"/>
            <w:vMerge/>
            <w:shd w:val="clear" w:color="auto" w:fill="auto"/>
          </w:tcPr>
          <w:p w14:paraId="22B9EFE5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65" w:type="dxa"/>
            <w:gridSpan w:val="3"/>
            <w:shd w:val="clear" w:color="auto" w:fill="auto"/>
          </w:tcPr>
          <w:p w14:paraId="5234DA24" w14:textId="77777777" w:rsidR="00321121" w:rsidRPr="00321121" w:rsidRDefault="00321121" w:rsidP="005524A9">
            <w:pPr>
              <w:spacing w:before="60"/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+ Có </w:t>
            </w:r>
            <w:r w:rsidRPr="00321121">
              <w:rPr>
                <w:rFonts w:ascii="Times New Roman" w:hAnsi="Times New Roman"/>
                <w:position w:val="-4"/>
                <w:sz w:val="26"/>
                <w:szCs w:val="26"/>
              </w:rPr>
              <w:object w:dxaOrig="760" w:dyaOrig="279" w14:anchorId="4AE50CC9">
                <v:shape id="_x0000_i1065" type="#_x0000_t75" style="width:38pt;height:13.95pt" o:ole="">
                  <v:imagedata r:id="rId86" o:title=""/>
                </v:shape>
                <o:OLEObject Type="Embed" ProgID="Equation.DSMT4" ShapeID="_x0000_i1065" DrawAspect="Content" ObjectID="_1739708658" r:id="rId87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cân tại F, nên </w:t>
            </w:r>
            <w:r w:rsidRPr="00321121">
              <w:rPr>
                <w:rFonts w:ascii="Times New Roman" w:hAnsi="Times New Roman"/>
                <w:position w:val="-26"/>
                <w:sz w:val="26"/>
                <w:szCs w:val="26"/>
              </w:rPr>
              <w:object w:dxaOrig="3739" w:dyaOrig="700" w14:anchorId="50284C64">
                <v:shape id="_x0000_i1066" type="#_x0000_t75" style="width:186.95pt;height:35pt" o:ole="">
                  <v:imagedata r:id="rId88" o:title=""/>
                </v:shape>
                <o:OLEObject Type="Embed" ProgID="Equation.DSMT4" ShapeID="_x0000_i1066" DrawAspect="Content" ObjectID="_1739708659" r:id="rId89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0A16886" w14:textId="77777777" w:rsidR="00321121" w:rsidRPr="00321121" w:rsidRDefault="00321121" w:rsidP="005524A9">
            <w:pPr>
              <w:spacing w:before="6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 xml:space="preserve">Lại có tứ giác ABED nội tiếp, nên </w:t>
            </w:r>
            <w:r w:rsidRPr="00321121">
              <w:rPr>
                <w:rFonts w:ascii="Times New Roman" w:hAnsi="Times New Roman"/>
                <w:position w:val="-4"/>
                <w:sz w:val="26"/>
                <w:szCs w:val="26"/>
              </w:rPr>
              <w:object w:dxaOrig="1420" w:dyaOrig="380" w14:anchorId="35077C35">
                <v:shape id="_x0000_i1067" type="#_x0000_t75" style="width:71pt;height:19pt" o:ole="">
                  <v:imagedata r:id="rId90" o:title=""/>
                </v:shape>
                <o:OLEObject Type="Embed" ProgID="Equation.DSMT4" ShapeID="_x0000_i1067" DrawAspect="Content" ObjectID="_1739708660" r:id="rId91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</w:tc>
        <w:tc>
          <w:tcPr>
            <w:tcW w:w="823" w:type="dxa"/>
            <w:shd w:val="clear" w:color="auto" w:fill="auto"/>
          </w:tcPr>
          <w:p w14:paraId="5B33C787" w14:textId="77777777" w:rsidR="00321121" w:rsidRPr="00321121" w:rsidRDefault="00321121" w:rsidP="005524A9">
            <w:pPr>
              <w:spacing w:before="6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>0,25</w:t>
            </w:r>
          </w:p>
        </w:tc>
      </w:tr>
      <w:tr w:rsidR="00321121" w:rsidRPr="00321121" w14:paraId="68E786DC" w14:textId="77777777" w:rsidTr="005524A9">
        <w:trPr>
          <w:trHeight w:val="1470"/>
        </w:trPr>
        <w:tc>
          <w:tcPr>
            <w:tcW w:w="993" w:type="dxa"/>
            <w:vMerge/>
            <w:shd w:val="clear" w:color="auto" w:fill="auto"/>
          </w:tcPr>
          <w:p w14:paraId="2DD9F17B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65" w:type="dxa"/>
            <w:gridSpan w:val="3"/>
            <w:shd w:val="clear" w:color="auto" w:fill="auto"/>
          </w:tcPr>
          <w:p w14:paraId="1D11D23A" w14:textId="77777777" w:rsidR="00321121" w:rsidRPr="00321121" w:rsidRDefault="00321121" w:rsidP="005524A9">
            <w:pPr>
              <w:spacing w:before="60"/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 xml:space="preserve">Suy ra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5800" w:dyaOrig="400" w14:anchorId="7B34DBF6">
                <v:shape id="_x0000_i1068" type="#_x0000_t75" style="width:290pt;height:20pt" o:ole="">
                  <v:imagedata r:id="rId92" o:title=""/>
                </v:shape>
                <o:OLEObject Type="Embed" ProgID="Equation.DSMT4" ShapeID="_x0000_i1068" DrawAspect="Content" ObjectID="_1739708661" r:id="rId93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(5)</w:t>
            </w:r>
          </w:p>
          <w:p w14:paraId="4FBACD0B" w14:textId="77777777" w:rsidR="00321121" w:rsidRPr="00321121" w:rsidRDefault="00321121" w:rsidP="005524A9">
            <w:pPr>
              <w:spacing w:before="60"/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 xml:space="preserve">Có I là tâm đường tròn đường kính PH, nên đường tròn (I) và (O) có dây chung DE. Suy ra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1040" w:dyaOrig="300" w14:anchorId="35E75CFC">
                <v:shape id="_x0000_i1069" type="#_x0000_t75" style="width:52pt;height:15pt" o:ole="">
                  <v:imagedata r:id="rId94" o:title=""/>
                </v:shape>
                <o:OLEObject Type="Embed" ProgID="Equation.DSMT4" ShapeID="_x0000_i1069" DrawAspect="Content" ObjectID="_1739708662" r:id="rId95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(6)</w:t>
            </w:r>
          </w:p>
          <w:p w14:paraId="4C58EDE5" w14:textId="77777777" w:rsidR="00321121" w:rsidRPr="00321121" w:rsidRDefault="00321121" w:rsidP="005524A9">
            <w:pPr>
              <w:spacing w:before="6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 xml:space="preserve">Từ (5) và (6) suy ra 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980" w:dyaOrig="300" w14:anchorId="07E709B0">
                <v:shape id="_x0000_i1070" type="#_x0000_t75" style="width:49pt;height:15pt" o:ole="">
                  <v:imagedata r:id="rId96" o:title=""/>
                </v:shape>
                <o:OLEObject Type="Embed" ProgID="Equation.DSMT4" ShapeID="_x0000_i1070" DrawAspect="Content" ObjectID="_1739708663" r:id="rId97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(7)</w:t>
            </w:r>
          </w:p>
        </w:tc>
        <w:tc>
          <w:tcPr>
            <w:tcW w:w="823" w:type="dxa"/>
            <w:shd w:val="clear" w:color="auto" w:fill="auto"/>
          </w:tcPr>
          <w:p w14:paraId="0AAB4E4D" w14:textId="77777777" w:rsidR="00321121" w:rsidRPr="00321121" w:rsidRDefault="00321121" w:rsidP="005524A9">
            <w:pPr>
              <w:spacing w:before="6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>0,25</w:t>
            </w:r>
          </w:p>
        </w:tc>
      </w:tr>
      <w:tr w:rsidR="00321121" w:rsidRPr="00321121" w14:paraId="7F1E9995" w14:textId="77777777" w:rsidTr="005524A9">
        <w:trPr>
          <w:trHeight w:val="416"/>
        </w:trPr>
        <w:tc>
          <w:tcPr>
            <w:tcW w:w="993" w:type="dxa"/>
            <w:vMerge/>
            <w:shd w:val="clear" w:color="auto" w:fill="auto"/>
          </w:tcPr>
          <w:p w14:paraId="152D8A2E" w14:textId="77777777" w:rsidR="00321121" w:rsidRPr="00321121" w:rsidRDefault="00321121" w:rsidP="005524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65" w:type="dxa"/>
            <w:gridSpan w:val="3"/>
            <w:shd w:val="clear" w:color="auto" w:fill="auto"/>
          </w:tcPr>
          <w:p w14:paraId="0F1ABB8A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 xml:space="preserve">Lại có đường tròn (F) và đường tròn (O) có dây chung AB, nên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1100" w:dyaOrig="300" w14:anchorId="456B6C1F">
                <v:shape id="_x0000_i1071" type="#_x0000_t75" style="width:55pt;height:15pt" o:ole="">
                  <v:imagedata r:id="rId98" o:title=""/>
                </v:shape>
                <o:OLEObject Type="Embed" ProgID="Equation.DSMT4" ShapeID="_x0000_i1071" DrawAspect="Content" ObjectID="_1739708664" r:id="rId99"/>
              </w:object>
            </w:r>
          </w:p>
          <w:p w14:paraId="0F9952C9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 xml:space="preserve">Do </w:t>
            </w:r>
            <w:r w:rsidRPr="00321121">
              <w:rPr>
                <w:rFonts w:ascii="Times New Roman" w:hAnsi="Times New Roman"/>
                <w:position w:val="-4"/>
                <w:sz w:val="26"/>
                <w:szCs w:val="26"/>
              </w:rPr>
              <w:object w:dxaOrig="999" w:dyaOrig="279" w14:anchorId="451FAA2B">
                <v:shape id="_x0000_i1072" type="#_x0000_t75" style="width:49.95pt;height:13.95pt" o:ole="">
                  <v:imagedata r:id="rId100" o:title=""/>
                </v:shape>
                <o:OLEObject Type="Embed" ProgID="Equation.DSMT4" ShapeID="_x0000_i1072" DrawAspect="Content" ObjectID="_1739708665" r:id="rId101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, suy ra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980" w:dyaOrig="300" w14:anchorId="6AD00358">
                <v:shape id="_x0000_i1073" type="#_x0000_t75" style="width:49pt;height:15pt" o:ole="">
                  <v:imagedata r:id="rId102" o:title=""/>
                </v:shape>
                <o:OLEObject Type="Embed" ProgID="Equation.DSMT4" ShapeID="_x0000_i1073" DrawAspect="Content" ObjectID="_1739708666" r:id="rId103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(8)</w:t>
            </w:r>
          </w:p>
          <w:p w14:paraId="08099E99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>Từ (7) và (8) suy ra tứ giác PIOF là hình bình hành, suy ra FP = OI.</w:t>
            </w:r>
          </w:p>
          <w:p w14:paraId="7416022F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 xml:space="preserve">Từ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1020" w:dyaOrig="300" w14:anchorId="491D2AFF">
                <v:shape id="_x0000_i1074" type="#_x0000_t75" style="width:51pt;height:15pt" o:ole="">
                  <v:imagedata r:id="rId104" o:title=""/>
                </v:shape>
                <o:OLEObject Type="Embed" ProgID="Equation.DSMT4" ShapeID="_x0000_i1074" DrawAspect="Content" ObjectID="_1739708667" r:id="rId105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, nên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720" w:dyaOrig="300" w14:anchorId="7F07655B">
                <v:shape id="_x0000_i1075" type="#_x0000_t75" style="width:36pt;height:15pt" o:ole="">
                  <v:imagedata r:id="rId106" o:title=""/>
                </v:shape>
                <o:OLEObject Type="Embed" ProgID="Equation.DSMT4" ShapeID="_x0000_i1075" DrawAspect="Content" ObjectID="_1739708668" r:id="rId107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vuông tại E. Suy ra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1880" w:dyaOrig="380" w14:anchorId="59C84367">
                <v:shape id="_x0000_i1076" type="#_x0000_t75" style="width:94pt;height:19pt" o:ole="">
                  <v:imagedata r:id="rId108" o:title=""/>
                </v:shape>
                <o:OLEObject Type="Embed" ProgID="Equation.DSMT4" ShapeID="_x0000_i1076" DrawAspect="Content" ObjectID="_1739708669" r:id="rId109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0B5EC488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</w:rPr>
              <w:t xml:space="preserve">Suy ra </w:t>
            </w:r>
            <w:r w:rsidRPr="00321121">
              <w:rPr>
                <w:rFonts w:ascii="Times New Roman" w:hAnsi="Times New Roman"/>
                <w:position w:val="-6"/>
                <w:sz w:val="26"/>
                <w:szCs w:val="26"/>
              </w:rPr>
              <w:object w:dxaOrig="1920" w:dyaOrig="380" w14:anchorId="72CE9D42">
                <v:shape id="_x0000_i1077" type="#_x0000_t75" style="width:96pt;height:19pt" o:ole="">
                  <v:imagedata r:id="rId110" o:title=""/>
                </v:shape>
                <o:OLEObject Type="Embed" ProgID="Equation.DSMT4" ShapeID="_x0000_i1077" DrawAspect="Content" ObjectID="_1739708670" r:id="rId111"/>
              </w:object>
            </w:r>
            <w:r w:rsidRPr="0032112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23" w:type="dxa"/>
            <w:shd w:val="clear" w:color="auto" w:fill="auto"/>
          </w:tcPr>
          <w:p w14:paraId="4DA647D5" w14:textId="77777777" w:rsidR="00321121" w:rsidRPr="00321121" w:rsidRDefault="00321121" w:rsidP="005524A9">
            <w:pPr>
              <w:rPr>
                <w:rFonts w:ascii="Times New Roman" w:hAnsi="Times New Roman"/>
                <w:sz w:val="26"/>
                <w:szCs w:val="26"/>
              </w:rPr>
            </w:pPr>
            <w:r w:rsidRPr="00321121">
              <w:rPr>
                <w:rFonts w:ascii="Times New Roman" w:hAnsi="Times New Roman"/>
                <w:sz w:val="26"/>
                <w:szCs w:val="26"/>
                <w:lang w:val="pt-BR"/>
              </w:rPr>
              <w:t>0,25</w:t>
            </w:r>
          </w:p>
        </w:tc>
      </w:tr>
    </w:tbl>
    <w:p w14:paraId="53F6D5D9" w14:textId="77777777" w:rsidR="005524A9" w:rsidRPr="00321121" w:rsidRDefault="005524A9" w:rsidP="005524A9">
      <w:pPr>
        <w:jc w:val="center"/>
        <w:rPr>
          <w:rFonts w:ascii="Times New Roman" w:hAnsi="Times New Roman"/>
          <w:sz w:val="26"/>
          <w:szCs w:val="26"/>
          <w:lang w:val="en-US"/>
        </w:rPr>
      </w:pPr>
    </w:p>
    <w:p w14:paraId="3F76D540" w14:textId="77777777" w:rsidR="00B90335" w:rsidRPr="00321121" w:rsidRDefault="00B90335" w:rsidP="00B90335">
      <w:pPr>
        <w:jc w:val="center"/>
        <w:rPr>
          <w:rFonts w:ascii="Times New Roman" w:hAnsi="Times New Roman"/>
          <w:b/>
          <w:sz w:val="26"/>
          <w:szCs w:val="26"/>
        </w:rPr>
      </w:pPr>
    </w:p>
    <w:sectPr w:rsidR="00B90335" w:rsidRPr="00321121" w:rsidSect="00BD3579">
      <w:pgSz w:w="11906" w:h="16838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90DD7"/>
    <w:multiLevelType w:val="hybridMultilevel"/>
    <w:tmpl w:val="FCE45560"/>
    <w:lvl w:ilvl="0" w:tplc="803054C2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C6A"/>
    <w:rsid w:val="00020E50"/>
    <w:rsid w:val="00051E48"/>
    <w:rsid w:val="000672BF"/>
    <w:rsid w:val="000B1C4C"/>
    <w:rsid w:val="000C6975"/>
    <w:rsid w:val="00123B6B"/>
    <w:rsid w:val="0017059E"/>
    <w:rsid w:val="001D2086"/>
    <w:rsid w:val="002953CA"/>
    <w:rsid w:val="002D62CE"/>
    <w:rsid w:val="00316A74"/>
    <w:rsid w:val="00321121"/>
    <w:rsid w:val="00326C0A"/>
    <w:rsid w:val="00367C6A"/>
    <w:rsid w:val="003B3628"/>
    <w:rsid w:val="003C0443"/>
    <w:rsid w:val="003C6FC9"/>
    <w:rsid w:val="004432D5"/>
    <w:rsid w:val="004F3851"/>
    <w:rsid w:val="005524A9"/>
    <w:rsid w:val="00586728"/>
    <w:rsid w:val="0059055B"/>
    <w:rsid w:val="005D45A4"/>
    <w:rsid w:val="00603150"/>
    <w:rsid w:val="006261F8"/>
    <w:rsid w:val="00663D29"/>
    <w:rsid w:val="00685D86"/>
    <w:rsid w:val="006B71A0"/>
    <w:rsid w:val="006E12BD"/>
    <w:rsid w:val="006F5A8C"/>
    <w:rsid w:val="0070037D"/>
    <w:rsid w:val="007D4162"/>
    <w:rsid w:val="00802ABA"/>
    <w:rsid w:val="00806991"/>
    <w:rsid w:val="008168E2"/>
    <w:rsid w:val="008A1D93"/>
    <w:rsid w:val="008A5C3E"/>
    <w:rsid w:val="009533E6"/>
    <w:rsid w:val="009F1701"/>
    <w:rsid w:val="00A01ACC"/>
    <w:rsid w:val="00AA664B"/>
    <w:rsid w:val="00AD1BFE"/>
    <w:rsid w:val="00AE244A"/>
    <w:rsid w:val="00AF1D26"/>
    <w:rsid w:val="00B05A05"/>
    <w:rsid w:val="00B319D3"/>
    <w:rsid w:val="00B6035F"/>
    <w:rsid w:val="00B90335"/>
    <w:rsid w:val="00BC2847"/>
    <w:rsid w:val="00BD277B"/>
    <w:rsid w:val="00BD3579"/>
    <w:rsid w:val="00C1574A"/>
    <w:rsid w:val="00C428E1"/>
    <w:rsid w:val="00C965C2"/>
    <w:rsid w:val="00D52BB6"/>
    <w:rsid w:val="00E10DE6"/>
    <w:rsid w:val="00E37EC3"/>
    <w:rsid w:val="00E63C4B"/>
    <w:rsid w:val="00EA2DBE"/>
    <w:rsid w:val="00F238C6"/>
    <w:rsid w:val="00F45CB8"/>
    <w:rsid w:val="00F55929"/>
    <w:rsid w:val="00F77B69"/>
    <w:rsid w:val="00F86C4A"/>
    <w:rsid w:val="00F93EC1"/>
    <w:rsid w:val="00F9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176025"/>
  <w15:chartTrackingRefBased/>
  <w15:docId w15:val="{2009B646-0542-4DE0-BED5-1F5E63EA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7B69"/>
    <w:rPr>
      <w:rFonts w:ascii=".VnTime" w:hAnsi=".VnTime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168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autoRedefine/>
    <w:rsid w:val="00F77B6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">
    <w:name w:val="1"/>
    <w:basedOn w:val="Normal"/>
    <w:autoRedefine/>
    <w:rsid w:val="00E10DE6"/>
    <w:pPr>
      <w:spacing w:after="160" w:line="240" w:lineRule="exact"/>
      <w:ind w:firstLine="567"/>
    </w:pPr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qFormat/>
    <w:rsid w:val="00E10DE6"/>
    <w:pPr>
      <w:spacing w:after="200" w:line="276" w:lineRule="auto"/>
      <w:ind w:left="720"/>
    </w:pPr>
    <w:rPr>
      <w:rFonts w:ascii="Times New Roman" w:hAnsi="Times New Roman"/>
      <w:sz w:val="26"/>
      <w:szCs w:val="26"/>
      <w:lang w:val="fr-FR" w:eastAsia="zh-CN"/>
    </w:rPr>
  </w:style>
  <w:style w:type="paragraph" w:customStyle="1" w:styleId="Char">
    <w:name w:val="Char"/>
    <w:basedOn w:val="Normal"/>
    <w:semiHidden/>
    <w:rsid w:val="005524A9"/>
    <w:pPr>
      <w:spacing w:after="160" w:line="240" w:lineRule="exact"/>
    </w:pPr>
    <w:rPr>
      <w:rFonts w:ascii="Arial" w:hAnsi="Arial" w:cs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0B1C4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2.bin"/><Relationship Id="rId112" Type="http://schemas.openxmlformats.org/officeDocument/2006/relationships/fontTable" Target="fontTable.xml"/><Relationship Id="rId16" Type="http://schemas.openxmlformats.org/officeDocument/2006/relationships/image" Target="media/image7.wmf"/><Relationship Id="rId107" Type="http://schemas.openxmlformats.org/officeDocument/2006/relationships/oleObject" Target="embeddings/oleObject51.bin"/><Relationship Id="rId11" Type="http://schemas.openxmlformats.org/officeDocument/2006/relationships/image" Target="media/image4.e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5" Type="http://schemas.openxmlformats.org/officeDocument/2006/relationships/image" Target="media/image1.wmf"/><Relationship Id="rId90" Type="http://schemas.openxmlformats.org/officeDocument/2006/relationships/image" Target="media/image44.wmf"/><Relationship Id="rId95" Type="http://schemas.openxmlformats.org/officeDocument/2006/relationships/oleObject" Target="embeddings/oleObject4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113" Type="http://schemas.openxmlformats.org/officeDocument/2006/relationships/theme" Target="theme/theme1.xml"/><Relationship Id="rId80" Type="http://schemas.openxmlformats.org/officeDocument/2006/relationships/image" Target="media/image39.wmf"/><Relationship Id="rId85" Type="http://schemas.openxmlformats.org/officeDocument/2006/relationships/oleObject" Target="embeddings/oleObject40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3.wmf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2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1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C«ng ®oµn gi¸o dôc quúnh l­u</vt:lpstr>
    </vt:vector>
  </TitlesOfParts>
  <Company>computer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C«ng ®oµn gi¸o dôc quúnh l­u</dc:title>
  <dc:subject/>
  <dc:creator>Thanhdat</dc:creator>
  <cp:keywords/>
  <dc:description/>
  <cp:lastModifiedBy>ngovanhanh1702@gmail.com</cp:lastModifiedBy>
  <cp:revision>4</cp:revision>
  <cp:lastPrinted>2008-09-18T09:04:00Z</cp:lastPrinted>
  <dcterms:created xsi:type="dcterms:W3CDTF">2023-02-28T16:04:00Z</dcterms:created>
  <dcterms:modified xsi:type="dcterms:W3CDTF">2023-03-07T08:35:00Z</dcterms:modified>
</cp:coreProperties>
</file>